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F0" w:rsidRPr="00E2513F" w:rsidRDefault="00D84CF0" w:rsidP="00C1616F">
      <w:pPr>
        <w:pStyle w:val="ConsPlusNormal"/>
        <w:tabs>
          <w:tab w:val="left" w:pos="2835"/>
        </w:tabs>
        <w:ind w:left="4536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2513F"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 </w:t>
      </w:r>
    </w:p>
    <w:p w:rsidR="00D84CF0" w:rsidRPr="00E2513F" w:rsidRDefault="003E5A2D" w:rsidP="003E5A2D">
      <w:pPr>
        <w:pStyle w:val="ConsPlusNormal"/>
        <w:tabs>
          <w:tab w:val="left" w:pos="2835"/>
        </w:tabs>
        <w:ind w:left="4536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D84CF0" w:rsidRPr="00E2513F">
        <w:rPr>
          <w:rFonts w:ascii="Times New Roman" w:hAnsi="Times New Roman" w:cs="Times New Roman"/>
          <w:b/>
          <w:bCs/>
          <w:sz w:val="28"/>
          <w:szCs w:val="28"/>
        </w:rPr>
        <w:t>остановлением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4CF0" w:rsidRPr="00E2513F">
        <w:rPr>
          <w:rFonts w:ascii="Times New Roman" w:hAnsi="Times New Roman" w:cs="Times New Roman"/>
          <w:b/>
          <w:bCs/>
          <w:sz w:val="28"/>
          <w:szCs w:val="28"/>
        </w:rPr>
        <w:t>Правительства Белгородской области</w:t>
      </w:r>
    </w:p>
    <w:p w:rsidR="00D84CF0" w:rsidRPr="00E2513F" w:rsidRDefault="00D84CF0" w:rsidP="00C1616F">
      <w:pPr>
        <w:pStyle w:val="ConsPlusNormal"/>
        <w:tabs>
          <w:tab w:val="left" w:pos="2835"/>
        </w:tabs>
        <w:ind w:left="45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13F">
        <w:rPr>
          <w:rFonts w:ascii="Times New Roman" w:hAnsi="Times New Roman" w:cs="Times New Roman"/>
          <w:b/>
          <w:bCs/>
          <w:sz w:val="28"/>
          <w:szCs w:val="28"/>
        </w:rPr>
        <w:t>от «_____» ___________ 2018г. № ___</w:t>
      </w:r>
    </w:p>
    <w:p w:rsidR="00D84CF0" w:rsidRPr="00E2513F" w:rsidRDefault="00D84C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</w:p>
    <w:p w:rsidR="00D84CF0" w:rsidRPr="00BF4278" w:rsidRDefault="00D84C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84CF0" w:rsidRPr="00BF4278" w:rsidRDefault="00D84C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4C2C">
        <w:rPr>
          <w:rFonts w:ascii="Times New Roman" w:hAnsi="Times New Roman" w:cs="Times New Roman"/>
          <w:sz w:val="28"/>
          <w:szCs w:val="28"/>
        </w:rPr>
        <w:t>Порядок</w:t>
      </w:r>
      <w:r w:rsidR="007F40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CF0" w:rsidRPr="00BF4278" w:rsidRDefault="00D84CF0" w:rsidP="00C161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4278">
        <w:rPr>
          <w:rFonts w:ascii="Times New Roman" w:hAnsi="Times New Roman" w:cs="Times New Roman"/>
          <w:sz w:val="28"/>
          <w:szCs w:val="28"/>
        </w:rPr>
        <w:t>заключения соглашения об осуществлении деятельности</w:t>
      </w:r>
    </w:p>
    <w:p w:rsidR="00D84CF0" w:rsidRPr="00BF4278" w:rsidRDefault="00D84CF0" w:rsidP="00C161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4278">
        <w:rPr>
          <w:rFonts w:ascii="Times New Roman" w:hAnsi="Times New Roman" w:cs="Times New Roman"/>
          <w:sz w:val="28"/>
          <w:szCs w:val="28"/>
        </w:rPr>
        <w:t xml:space="preserve"> на территории опережающего соц</w:t>
      </w:r>
      <w:r>
        <w:rPr>
          <w:rFonts w:ascii="Times New Roman" w:hAnsi="Times New Roman" w:cs="Times New Roman"/>
          <w:sz w:val="28"/>
          <w:szCs w:val="28"/>
        </w:rPr>
        <w:t>иально-экономического развития «Губкин»</w:t>
      </w:r>
    </w:p>
    <w:p w:rsidR="00D84CF0" w:rsidRPr="00B55E5F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CF0" w:rsidRDefault="00D84CF0" w:rsidP="003E2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E5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определяет механизм заключения соглашения 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об осуществлении деятельности на территории опережающего социально-экономического развития «Губкин» (далее – ТОР «Губкин») с юридическими лицами, намеревающимися приобрести статус резидента территории опережающего развития, отвечающими требованиям, установленным частью 3 статьи 34 Федерального закона от 29 декабря 2014 года </w:t>
      </w:r>
      <w:r w:rsidR="007D6AF9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473-ФЗ 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E5A2D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территориях опережающего социально-экономического развития 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Российской Федерации</w:t>
      </w:r>
      <w:r w:rsidR="003E5A2D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:rsidR="008810E1" w:rsidRPr="008810E1" w:rsidRDefault="008810E1" w:rsidP="00881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2. Юридическое лицо, подающее заявку на заключение Соглашения</w:t>
      </w:r>
      <w:r w:rsidR="00491992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Заявитель)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отвечать следующим требованиям:</w:t>
      </w:r>
    </w:p>
    <w:p w:rsidR="008810E1" w:rsidRPr="008810E1" w:rsidRDefault="008810E1" w:rsidP="00881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юридическое лицо является коммерческой организацией, за исключением государственных и муниципальных унитарных предприятий, финансовых организаций, в том числе кредитных и страховых организаций и профессиональных участников рынка ценных бумаг;</w:t>
      </w:r>
    </w:p>
    <w:p w:rsidR="008810E1" w:rsidRPr="004567EA" w:rsidRDefault="008810E1" w:rsidP="00881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регистрация юридического лица 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осуществлена на </w:t>
      </w:r>
      <w:r w:rsidR="00017869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опережающего социально-экономического 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017869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«Губкин»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10E1" w:rsidRPr="008810E1" w:rsidRDefault="008810E1" w:rsidP="00881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деятельность юридического лица осуществляется исключительно на </w:t>
      </w:r>
      <w:r w:rsidR="00B818AC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опережающего социально-экономического развития «Губкин»</w:t>
      </w:r>
      <w:r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10E1" w:rsidRPr="008810E1" w:rsidRDefault="008810E1" w:rsidP="00881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юридическое лицо не является градообразующей организацией монопрофильного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Губкинский городской округ Белгородской области</w:t>
      </w:r>
      <w:r w:rsidRPr="00881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(моногорода), на территории которого создана территория опережающего развития, или ее дочерней организацией.</w:t>
      </w:r>
    </w:p>
    <w:p w:rsidR="00D84CF0" w:rsidRPr="00964C2C" w:rsidRDefault="008810E1" w:rsidP="003E2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заключения Соглашения </w:t>
      </w:r>
      <w:r w:rsidR="00FA3578" w:rsidRPr="004567EA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A3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подает в </w:t>
      </w:r>
      <w:r w:rsidR="003E5A2D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 муниципального образования Губкинского городского округа Белгородской области</w:t>
      </w:r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2966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соответственно - Администрация) </w:t>
      </w:r>
      <w:hyperlink w:anchor="P156" w:history="1">
        <w:r w:rsidR="00D84CF0" w:rsidRPr="00964C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заявку</w:t>
        </w:r>
      </w:hyperlink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заключение Соглашения по форме </w:t>
      </w:r>
      <w:r w:rsidR="00FC7838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№ 1 к настоящему Порядку</w:t>
      </w:r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Заявка).</w:t>
      </w:r>
    </w:p>
    <w:p w:rsidR="00D84CF0" w:rsidRPr="00964C2C" w:rsidRDefault="008810E1" w:rsidP="003E2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50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84CF0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. К Заявке Заявитель прилагает следующие документы:</w:t>
      </w:r>
    </w:p>
    <w:p w:rsidR="00D84CF0" w:rsidRPr="00964C2C" w:rsidRDefault="00D84CF0" w:rsidP="003E2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hyperlink w:anchor="P221" w:history="1">
        <w:r w:rsidRPr="00964C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паспорт</w:t>
        </w:r>
      </w:hyperlink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инвестиционного проекта по форме согласно приложению № </w:t>
      </w:r>
      <w:r w:rsidR="0033753C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Порядку;</w:t>
      </w:r>
    </w:p>
    <w:p w:rsidR="00D84CF0" w:rsidRPr="00606D76" w:rsidRDefault="00D84CF0" w:rsidP="003E2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hyperlink r:id="rId9" w:history="1">
        <w:r w:rsidRPr="00964C2C">
          <w:rPr>
            <w:rFonts w:ascii="Times New Roman" w:hAnsi="Times New Roman" w:cs="Times New Roman"/>
            <w:color w:val="000000" w:themeColor="text1"/>
            <w:sz w:val="28"/>
            <w:szCs w:val="28"/>
          </w:rPr>
          <w:t>бизнес-план</w:t>
        </w:r>
      </w:hyperlink>
      <w:r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инвестиционного проекта </w:t>
      </w:r>
      <w:r w:rsidR="008810E1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 согласно приложению № </w:t>
      </w:r>
      <w:r w:rsidR="008810E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810E1" w:rsidRPr="0096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Pr="00606D76">
        <w:rPr>
          <w:rFonts w:ascii="Times New Roman" w:hAnsi="Times New Roman" w:cs="Times New Roman"/>
          <w:sz w:val="28"/>
          <w:szCs w:val="28"/>
        </w:rPr>
        <w:t>;</w:t>
      </w:r>
    </w:p>
    <w:p w:rsidR="00100DD7" w:rsidRDefault="00D84CF0" w:rsidP="003E2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D76">
        <w:rPr>
          <w:rFonts w:ascii="Times New Roman" w:hAnsi="Times New Roman" w:cs="Times New Roman"/>
          <w:sz w:val="28"/>
          <w:szCs w:val="28"/>
        </w:rPr>
        <w:t xml:space="preserve">в) </w:t>
      </w:r>
      <w:r w:rsidR="00100DD7" w:rsidRPr="00100DD7">
        <w:rPr>
          <w:rFonts w:ascii="Times New Roman" w:hAnsi="Times New Roman" w:cs="Times New Roman"/>
          <w:sz w:val="28"/>
          <w:szCs w:val="28"/>
        </w:rPr>
        <w:t xml:space="preserve">заверенные </w:t>
      </w:r>
      <w:r w:rsidR="00C13E1B">
        <w:rPr>
          <w:rFonts w:ascii="Times New Roman" w:hAnsi="Times New Roman" w:cs="Times New Roman"/>
          <w:sz w:val="28"/>
          <w:szCs w:val="28"/>
        </w:rPr>
        <w:t>руководителем Заявителя</w:t>
      </w:r>
      <w:r w:rsidR="00100DD7" w:rsidRPr="00100DD7">
        <w:rPr>
          <w:rFonts w:ascii="Times New Roman" w:hAnsi="Times New Roman" w:cs="Times New Roman"/>
          <w:sz w:val="28"/>
          <w:szCs w:val="28"/>
        </w:rPr>
        <w:t xml:space="preserve"> копии учредительных документов </w:t>
      </w:r>
      <w:r w:rsidR="00C13E1B">
        <w:rPr>
          <w:rFonts w:ascii="Times New Roman" w:hAnsi="Times New Roman" w:cs="Times New Roman"/>
          <w:sz w:val="28"/>
          <w:szCs w:val="28"/>
        </w:rPr>
        <w:t>З</w:t>
      </w:r>
      <w:r w:rsidR="00100DD7" w:rsidRPr="00100DD7">
        <w:rPr>
          <w:rFonts w:ascii="Times New Roman" w:hAnsi="Times New Roman" w:cs="Times New Roman"/>
          <w:sz w:val="28"/>
          <w:szCs w:val="28"/>
        </w:rPr>
        <w:t xml:space="preserve">аявителя, свидетельства о постановке на учет в налоговом </w:t>
      </w:r>
      <w:r w:rsidR="00100DD7" w:rsidRPr="00100DD7">
        <w:rPr>
          <w:rFonts w:ascii="Times New Roman" w:hAnsi="Times New Roman" w:cs="Times New Roman"/>
          <w:sz w:val="28"/>
          <w:szCs w:val="28"/>
        </w:rPr>
        <w:lastRenderedPageBreak/>
        <w:t>органе, решения (протокола) о назначении руководителя;</w:t>
      </w:r>
    </w:p>
    <w:p w:rsidR="00D84CF0" w:rsidRPr="00777AC0" w:rsidRDefault="00AA6AD9" w:rsidP="003E2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 xml:space="preserve">г) </w:t>
      </w:r>
      <w:r w:rsidR="00100DD7" w:rsidRPr="00100DD7">
        <w:rPr>
          <w:rFonts w:ascii="Times New Roman" w:hAnsi="Times New Roman" w:cs="Times New Roman"/>
          <w:sz w:val="28"/>
          <w:szCs w:val="28"/>
        </w:rPr>
        <w:t>документ, подтвержд</w:t>
      </w:r>
      <w:r w:rsidR="00C13E1B">
        <w:rPr>
          <w:rFonts w:ascii="Times New Roman" w:hAnsi="Times New Roman" w:cs="Times New Roman"/>
          <w:sz w:val="28"/>
          <w:szCs w:val="28"/>
        </w:rPr>
        <w:t>ающий полномочия представителя З</w:t>
      </w:r>
      <w:r w:rsidR="00100DD7" w:rsidRPr="00100DD7">
        <w:rPr>
          <w:rFonts w:ascii="Times New Roman" w:hAnsi="Times New Roman" w:cs="Times New Roman"/>
          <w:sz w:val="28"/>
          <w:szCs w:val="28"/>
        </w:rPr>
        <w:t xml:space="preserve">аявителя, в </w:t>
      </w:r>
      <w:proofErr w:type="gramStart"/>
      <w:r w:rsidR="00100DD7" w:rsidRPr="00100DD7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100DD7" w:rsidRPr="00100DD7">
        <w:rPr>
          <w:rFonts w:ascii="Times New Roman" w:hAnsi="Times New Roman" w:cs="Times New Roman"/>
          <w:sz w:val="28"/>
          <w:szCs w:val="28"/>
        </w:rPr>
        <w:t xml:space="preserve"> если заявление и прилагаемые к нему документы</w:t>
      </w:r>
      <w:r w:rsidR="00C13E1B">
        <w:rPr>
          <w:rFonts w:ascii="Times New Roman" w:hAnsi="Times New Roman" w:cs="Times New Roman"/>
          <w:sz w:val="28"/>
          <w:szCs w:val="28"/>
        </w:rPr>
        <w:t xml:space="preserve"> представляются представителем З</w:t>
      </w:r>
      <w:r w:rsidR="00100DD7" w:rsidRPr="00100DD7">
        <w:rPr>
          <w:rFonts w:ascii="Times New Roman" w:hAnsi="Times New Roman" w:cs="Times New Roman"/>
          <w:sz w:val="28"/>
          <w:szCs w:val="28"/>
        </w:rPr>
        <w:t>аявителя;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0DD7">
        <w:rPr>
          <w:rFonts w:ascii="Times New Roman" w:hAnsi="Times New Roman" w:cs="Times New Roman"/>
          <w:sz w:val="28"/>
          <w:szCs w:val="28"/>
        </w:rPr>
        <w:t>д) копии годовых отчетов за два предшествующих подаче заявки финансовых года и последний отчетный период, включающих бухгалтерский баланс с приложениями, а также отчет о прибылях и убытках с пояснительной запиской и отметкой налогового органа об их принятии (для юридических лиц, применяющих упр</w:t>
      </w:r>
      <w:r w:rsidR="00762440">
        <w:rPr>
          <w:rFonts w:ascii="Times New Roman" w:hAnsi="Times New Roman" w:cs="Times New Roman"/>
          <w:sz w:val="28"/>
          <w:szCs w:val="28"/>
        </w:rPr>
        <w:t>ощенную систему налогообложения:</w:t>
      </w:r>
      <w:r w:rsidRPr="00100DD7">
        <w:rPr>
          <w:rFonts w:ascii="Times New Roman" w:hAnsi="Times New Roman" w:cs="Times New Roman"/>
          <w:sz w:val="28"/>
          <w:szCs w:val="28"/>
        </w:rPr>
        <w:t xml:space="preserve"> копия книги учета доходов и расходов, копия налоговой декларации), либо копия промежуточной бухгалтерской (финансовой) отчетности за</w:t>
      </w:r>
      <w:proofErr w:type="gramEnd"/>
      <w:r w:rsidRPr="00100DD7">
        <w:rPr>
          <w:rFonts w:ascii="Times New Roman" w:hAnsi="Times New Roman" w:cs="Times New Roman"/>
          <w:sz w:val="28"/>
          <w:szCs w:val="28"/>
        </w:rPr>
        <w:t xml:space="preserve"> отчетный период менее года (по состоянию на первое число месяца подачи заявки);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>е) справка из кредитной организации, содержащая информацию о текущем финансовом состоянии заявителя и о соблюдении им Федерального закона о</w:t>
      </w:r>
      <w:r>
        <w:rPr>
          <w:rFonts w:ascii="Times New Roman" w:hAnsi="Times New Roman" w:cs="Times New Roman"/>
          <w:sz w:val="28"/>
          <w:szCs w:val="28"/>
        </w:rPr>
        <w:t xml:space="preserve">т 7 августа 2001 года </w:t>
      </w:r>
      <w:r w:rsidR="0038031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115-ФЗ «</w:t>
      </w:r>
      <w:r w:rsidRPr="00100DD7">
        <w:rPr>
          <w:rFonts w:ascii="Times New Roman" w:hAnsi="Times New Roman" w:cs="Times New Roman"/>
          <w:sz w:val="28"/>
          <w:szCs w:val="28"/>
        </w:rPr>
        <w:t>О противодействии легализации (отмыванию) доходов, полученных преступным путем, и фин</w:t>
      </w:r>
      <w:r>
        <w:rPr>
          <w:rFonts w:ascii="Times New Roman" w:hAnsi="Times New Roman" w:cs="Times New Roman"/>
          <w:sz w:val="28"/>
          <w:szCs w:val="28"/>
        </w:rPr>
        <w:t>ансированию терроризма»</w:t>
      </w:r>
      <w:r w:rsidRPr="00100DD7">
        <w:rPr>
          <w:rFonts w:ascii="Times New Roman" w:hAnsi="Times New Roman" w:cs="Times New Roman"/>
          <w:sz w:val="28"/>
          <w:szCs w:val="28"/>
        </w:rPr>
        <w:t>;</w:t>
      </w:r>
    </w:p>
    <w:p w:rsidR="00100DD7" w:rsidRPr="00100DD7" w:rsidRDefault="00DF5631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заверенная руководителем З</w:t>
      </w:r>
      <w:r w:rsidR="00100DD7" w:rsidRPr="00100DD7">
        <w:rPr>
          <w:rFonts w:ascii="Times New Roman" w:hAnsi="Times New Roman" w:cs="Times New Roman"/>
          <w:sz w:val="28"/>
          <w:szCs w:val="28"/>
        </w:rPr>
        <w:t>аявителя справка об отсутствии: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 xml:space="preserve">возбужденных в </w:t>
      </w:r>
      <w:proofErr w:type="gramStart"/>
      <w:r w:rsidRPr="00100DD7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100DD7">
        <w:rPr>
          <w:rFonts w:ascii="Times New Roman" w:hAnsi="Times New Roman" w:cs="Times New Roman"/>
          <w:sz w:val="28"/>
          <w:szCs w:val="28"/>
        </w:rPr>
        <w:t xml:space="preserve"> заявителя дел о несостоятельности (банкротстве) и введенной процедуры банкротства в установленном законодательством порядке, а также процедур ликвидации или реорганизации (по со</w:t>
      </w:r>
      <w:r>
        <w:rPr>
          <w:rFonts w:ascii="Times New Roman" w:hAnsi="Times New Roman" w:cs="Times New Roman"/>
          <w:sz w:val="28"/>
          <w:szCs w:val="28"/>
        </w:rPr>
        <w:t>стоянию на месяц подачи заявки);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>наложения ареста или обращения в</w:t>
      </w:r>
      <w:r>
        <w:rPr>
          <w:rFonts w:ascii="Times New Roman" w:hAnsi="Times New Roman" w:cs="Times New Roman"/>
          <w:sz w:val="28"/>
          <w:szCs w:val="28"/>
        </w:rPr>
        <w:t>зыскания на имущество заявителя;</w:t>
      </w:r>
      <w:r w:rsidRPr="00100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>прекращения хозяйственной деятельности заявителя либо ее приостановления органами государственной власти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0DD7" w:rsidRPr="00100DD7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 xml:space="preserve">просроченной (неурегулированной) задолженности по денежным обязательствам, в том числе бюджетным кредитам, перед Российской Федерацией, </w:t>
      </w:r>
      <w:r>
        <w:rPr>
          <w:rFonts w:ascii="Times New Roman" w:hAnsi="Times New Roman" w:cs="Times New Roman"/>
          <w:sz w:val="28"/>
          <w:szCs w:val="28"/>
        </w:rPr>
        <w:t>Белгородской</w:t>
      </w:r>
      <w:r w:rsidRPr="00100DD7">
        <w:rPr>
          <w:rFonts w:ascii="Times New Roman" w:hAnsi="Times New Roman" w:cs="Times New Roman"/>
          <w:sz w:val="28"/>
          <w:szCs w:val="28"/>
        </w:rPr>
        <w:t xml:space="preserve"> областью и (ил</w:t>
      </w:r>
      <w:r>
        <w:rPr>
          <w:rFonts w:ascii="Times New Roman" w:hAnsi="Times New Roman" w:cs="Times New Roman"/>
          <w:sz w:val="28"/>
          <w:szCs w:val="28"/>
        </w:rPr>
        <w:t>и) муниципальными образованиями;</w:t>
      </w:r>
    </w:p>
    <w:p w:rsidR="00AA6AD9" w:rsidRDefault="00100DD7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DD7">
        <w:rPr>
          <w:rFonts w:ascii="Times New Roman" w:hAnsi="Times New Roman" w:cs="Times New Roman"/>
          <w:sz w:val="28"/>
          <w:szCs w:val="28"/>
        </w:rPr>
        <w:t>задолженности по выпл</w:t>
      </w:r>
      <w:r w:rsidR="00762440">
        <w:rPr>
          <w:rFonts w:ascii="Times New Roman" w:hAnsi="Times New Roman" w:cs="Times New Roman"/>
          <w:sz w:val="28"/>
          <w:szCs w:val="28"/>
        </w:rPr>
        <w:t>ате заработной платы работникам;</w:t>
      </w:r>
    </w:p>
    <w:p w:rsidR="00574DBB" w:rsidRDefault="00252D6D" w:rsidP="00100D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252D6D">
        <w:rPr>
          <w:rFonts w:ascii="Times New Roman" w:hAnsi="Times New Roman" w:cs="Times New Roman"/>
          <w:sz w:val="28"/>
          <w:szCs w:val="28"/>
        </w:rPr>
        <w:t xml:space="preserve">) юридические лица, имеющие до принятия постановления Правительства Российской Федерации от 16 марта 2018 года № 274 </w:t>
      </w:r>
      <w:r w:rsidR="0038031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52D6D">
        <w:rPr>
          <w:rFonts w:ascii="Times New Roman" w:hAnsi="Times New Roman" w:cs="Times New Roman"/>
          <w:sz w:val="28"/>
          <w:szCs w:val="28"/>
        </w:rPr>
        <w:t>«О создании территории опережающего развития «Губкин» действующие производственные мощности на территории опережающего развития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252D6D">
        <w:rPr>
          <w:rFonts w:ascii="Times New Roman" w:hAnsi="Times New Roman" w:cs="Times New Roman"/>
          <w:sz w:val="28"/>
          <w:szCs w:val="28"/>
        </w:rPr>
        <w:t xml:space="preserve"> дополнительно представляют справку с указанием среднесписочной численности работников юридического лица за последние 3 года (либо за период его существования, если оно существует менее 3 лет), выданную органом статистики (для малых предприятий</w:t>
      </w:r>
      <w:proofErr w:type="gramEnd"/>
      <w:r w:rsidRPr="00252D6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252D6D">
        <w:rPr>
          <w:rFonts w:ascii="Times New Roman" w:hAnsi="Times New Roman" w:cs="Times New Roman"/>
          <w:sz w:val="28"/>
          <w:szCs w:val="28"/>
        </w:rPr>
        <w:t>завере</w:t>
      </w:r>
      <w:r>
        <w:rPr>
          <w:rFonts w:ascii="Times New Roman" w:hAnsi="Times New Roman" w:cs="Times New Roman"/>
          <w:sz w:val="28"/>
          <w:szCs w:val="28"/>
        </w:rPr>
        <w:t>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руководителем организации).</w:t>
      </w:r>
    </w:p>
    <w:p w:rsidR="009229AE" w:rsidRDefault="008810E1" w:rsidP="00F22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229AE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="009229AE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9229AE">
        <w:rPr>
          <w:rFonts w:ascii="Times New Roman" w:hAnsi="Times New Roman" w:cs="Times New Roman"/>
          <w:sz w:val="28"/>
          <w:szCs w:val="28"/>
        </w:rPr>
        <w:t xml:space="preserve"> межведомственного информационного взаимодействия Администраци</w:t>
      </w:r>
      <w:r w:rsidR="00FE1DF5">
        <w:rPr>
          <w:rFonts w:ascii="Times New Roman" w:hAnsi="Times New Roman" w:cs="Times New Roman"/>
          <w:sz w:val="28"/>
          <w:szCs w:val="28"/>
        </w:rPr>
        <w:t>ей</w:t>
      </w:r>
      <w:r w:rsidR="009229AE">
        <w:rPr>
          <w:rFonts w:ascii="Times New Roman" w:hAnsi="Times New Roman" w:cs="Times New Roman"/>
          <w:sz w:val="28"/>
          <w:szCs w:val="28"/>
        </w:rPr>
        <w:t xml:space="preserve"> </w:t>
      </w:r>
      <w:r w:rsidR="00FE1DF5">
        <w:rPr>
          <w:rFonts w:ascii="Times New Roman" w:hAnsi="Times New Roman" w:cs="Times New Roman"/>
          <w:sz w:val="28"/>
          <w:szCs w:val="28"/>
        </w:rPr>
        <w:t>запрашиваются следующие документы:</w:t>
      </w:r>
    </w:p>
    <w:p w:rsidR="00FE1DF5" w:rsidRPr="00FE1DF5" w:rsidRDefault="00FE1DF5" w:rsidP="00FE1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E1DF5">
        <w:rPr>
          <w:rFonts w:ascii="Times New Roman" w:hAnsi="Times New Roman" w:cs="Times New Roman"/>
          <w:sz w:val="28"/>
          <w:szCs w:val="28"/>
        </w:rPr>
        <w:t>) справка нал</w:t>
      </w:r>
      <w:r w:rsidR="00FC3852">
        <w:rPr>
          <w:rFonts w:ascii="Times New Roman" w:hAnsi="Times New Roman" w:cs="Times New Roman"/>
          <w:sz w:val="28"/>
          <w:szCs w:val="28"/>
        </w:rPr>
        <w:t>огового органа об отсутствии у З</w:t>
      </w:r>
      <w:r w:rsidRPr="00FE1DF5">
        <w:rPr>
          <w:rFonts w:ascii="Times New Roman" w:hAnsi="Times New Roman" w:cs="Times New Roman"/>
          <w:sz w:val="28"/>
          <w:szCs w:val="28"/>
        </w:rPr>
        <w:t xml:space="preserve">аявителя просроченной задолженности по налогам и сборам и иным обязательным платежам в бюджеты бюджетной системы Российской Федерации, подтверждающая отсутствие недоимки по уплате налогов, сборов, обязательных платежей, а </w:t>
      </w:r>
      <w:r w:rsidRPr="00FE1DF5">
        <w:rPr>
          <w:rFonts w:ascii="Times New Roman" w:hAnsi="Times New Roman" w:cs="Times New Roman"/>
          <w:sz w:val="28"/>
          <w:szCs w:val="28"/>
        </w:rPr>
        <w:lastRenderedPageBreak/>
        <w:t>также задолженности по уплате процентов за пользование бюджетными средствами, пеней, ш</w:t>
      </w:r>
      <w:r>
        <w:rPr>
          <w:rFonts w:ascii="Times New Roman" w:hAnsi="Times New Roman" w:cs="Times New Roman"/>
          <w:sz w:val="28"/>
          <w:szCs w:val="28"/>
        </w:rPr>
        <w:t>трафов, иных фин</w:t>
      </w:r>
      <w:r w:rsidR="00762440">
        <w:rPr>
          <w:rFonts w:ascii="Times New Roman" w:hAnsi="Times New Roman" w:cs="Times New Roman"/>
          <w:sz w:val="28"/>
          <w:szCs w:val="28"/>
        </w:rPr>
        <w:t>ансовых санкций.</w:t>
      </w:r>
    </w:p>
    <w:p w:rsidR="00FE1DF5" w:rsidRPr="00FE1DF5" w:rsidRDefault="00FE1DF5" w:rsidP="00FE1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DF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E1DF5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FE1DF5">
        <w:rPr>
          <w:rFonts w:ascii="Times New Roman" w:hAnsi="Times New Roman" w:cs="Times New Roman"/>
          <w:sz w:val="28"/>
          <w:szCs w:val="28"/>
        </w:rPr>
        <w:t xml:space="preserve"> нали</w:t>
      </w:r>
      <w:r w:rsidR="00FC3852">
        <w:rPr>
          <w:rFonts w:ascii="Times New Roman" w:hAnsi="Times New Roman" w:cs="Times New Roman"/>
          <w:sz w:val="28"/>
          <w:szCs w:val="28"/>
        </w:rPr>
        <w:t>чия просроченной задолженности З</w:t>
      </w:r>
      <w:r w:rsidRPr="00FE1DF5">
        <w:rPr>
          <w:rFonts w:ascii="Times New Roman" w:hAnsi="Times New Roman" w:cs="Times New Roman"/>
          <w:sz w:val="28"/>
          <w:szCs w:val="28"/>
        </w:rPr>
        <w:t xml:space="preserve">аявителем в дополнение к документам, указанным в пункте </w:t>
      </w:r>
      <w:r w:rsidR="00F64AA2">
        <w:rPr>
          <w:rFonts w:ascii="Times New Roman" w:hAnsi="Times New Roman" w:cs="Times New Roman"/>
          <w:sz w:val="28"/>
          <w:szCs w:val="28"/>
        </w:rPr>
        <w:t>4</w:t>
      </w:r>
      <w:r w:rsidRPr="00FE1DF5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E1DF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E1DF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ядка</w:t>
      </w:r>
      <w:r w:rsidRPr="00FE1DF5">
        <w:rPr>
          <w:rFonts w:ascii="Times New Roman" w:hAnsi="Times New Roman" w:cs="Times New Roman"/>
          <w:sz w:val="28"/>
          <w:szCs w:val="28"/>
        </w:rPr>
        <w:t>, представляются копии документов, подтверждающих оплату, и (или) соглашение о реструктуризации такой задолженности;</w:t>
      </w:r>
    </w:p>
    <w:p w:rsidR="00FE1DF5" w:rsidRPr="00FE1DF5" w:rsidRDefault="00FE1DF5" w:rsidP="00FE1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DF5">
        <w:rPr>
          <w:rFonts w:ascii="Times New Roman" w:hAnsi="Times New Roman" w:cs="Times New Roman"/>
          <w:sz w:val="28"/>
          <w:szCs w:val="28"/>
        </w:rPr>
        <w:t>б) выписка из Единого государственного реестра юридических лиц;</w:t>
      </w:r>
    </w:p>
    <w:p w:rsidR="00FE1DF5" w:rsidRPr="00FE1DF5" w:rsidRDefault="00FE1DF5" w:rsidP="00FE1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DF5">
        <w:rPr>
          <w:rFonts w:ascii="Times New Roman" w:hAnsi="Times New Roman" w:cs="Times New Roman"/>
          <w:sz w:val="28"/>
          <w:szCs w:val="28"/>
        </w:rPr>
        <w:t>в) справка налогового органа об отсутствии у заявителя филиалов, представительств или иных обособленных подразделений, расположенных за пределами территории опережающего развития, на которой заявитель планирует осуществлять свою деятельность, и о применяемой заявителем системе налогообложения.</w:t>
      </w:r>
    </w:p>
    <w:p w:rsidR="00FE1DF5" w:rsidRDefault="00FE1DF5" w:rsidP="00FE1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DF5">
        <w:rPr>
          <w:rFonts w:ascii="Times New Roman" w:hAnsi="Times New Roman" w:cs="Times New Roman"/>
          <w:sz w:val="28"/>
          <w:szCs w:val="28"/>
        </w:rPr>
        <w:t xml:space="preserve">Заявитель вправе самостоятельно представить вместе с заявкой </w:t>
      </w:r>
      <w:r w:rsidRPr="004567EA">
        <w:rPr>
          <w:rFonts w:ascii="Times New Roman" w:hAnsi="Times New Roman" w:cs="Times New Roman"/>
          <w:sz w:val="28"/>
          <w:szCs w:val="28"/>
        </w:rPr>
        <w:t xml:space="preserve">указанные документы, сформированные на </w:t>
      </w:r>
      <w:r w:rsidR="004567EA" w:rsidRPr="004567EA">
        <w:rPr>
          <w:rFonts w:ascii="Times New Roman" w:hAnsi="Times New Roman" w:cs="Times New Roman"/>
          <w:sz w:val="28"/>
          <w:szCs w:val="28"/>
        </w:rPr>
        <w:t>дату не ранее чем за 30 дней до</w:t>
      </w:r>
      <w:r w:rsidR="004E4E7A" w:rsidRPr="004567EA">
        <w:rPr>
          <w:rFonts w:ascii="Times New Roman" w:hAnsi="Times New Roman" w:cs="Times New Roman"/>
          <w:sz w:val="28"/>
          <w:szCs w:val="28"/>
        </w:rPr>
        <w:t xml:space="preserve"> дня подачи</w:t>
      </w:r>
      <w:r w:rsidR="004567EA" w:rsidRPr="004567EA">
        <w:rPr>
          <w:rFonts w:ascii="Times New Roman" w:hAnsi="Times New Roman" w:cs="Times New Roman"/>
          <w:sz w:val="28"/>
          <w:szCs w:val="28"/>
        </w:rPr>
        <w:t xml:space="preserve"> </w:t>
      </w:r>
      <w:r w:rsidR="0033753C" w:rsidRPr="004567EA">
        <w:rPr>
          <w:rFonts w:ascii="Times New Roman" w:hAnsi="Times New Roman" w:cs="Times New Roman"/>
          <w:sz w:val="28"/>
          <w:szCs w:val="28"/>
        </w:rPr>
        <w:t>З</w:t>
      </w:r>
      <w:r w:rsidRPr="004567EA">
        <w:rPr>
          <w:rFonts w:ascii="Times New Roman" w:hAnsi="Times New Roman" w:cs="Times New Roman"/>
          <w:sz w:val="28"/>
          <w:szCs w:val="28"/>
        </w:rPr>
        <w:t>аявки</w:t>
      </w:r>
      <w:r w:rsidRPr="00FE1DF5">
        <w:rPr>
          <w:rFonts w:ascii="Times New Roman" w:hAnsi="Times New Roman" w:cs="Times New Roman"/>
          <w:sz w:val="28"/>
          <w:szCs w:val="28"/>
        </w:rPr>
        <w:t xml:space="preserve"> в </w:t>
      </w:r>
      <w:r w:rsidR="004567EA">
        <w:rPr>
          <w:rFonts w:ascii="Times New Roman" w:hAnsi="Times New Roman" w:cs="Times New Roman"/>
          <w:sz w:val="28"/>
          <w:szCs w:val="28"/>
        </w:rPr>
        <w:t>Администрац</w:t>
      </w:r>
      <w:r w:rsidR="004567EA" w:rsidRPr="004567EA">
        <w:rPr>
          <w:rFonts w:ascii="Times New Roman" w:hAnsi="Times New Roman" w:cs="Times New Roman"/>
          <w:sz w:val="28"/>
          <w:szCs w:val="28"/>
        </w:rPr>
        <w:t>и</w:t>
      </w:r>
      <w:r w:rsidR="004E4E7A" w:rsidRPr="004567EA">
        <w:rPr>
          <w:rFonts w:ascii="Times New Roman" w:hAnsi="Times New Roman" w:cs="Times New Roman"/>
          <w:sz w:val="28"/>
          <w:szCs w:val="28"/>
        </w:rPr>
        <w:t>ю</w:t>
      </w:r>
      <w:r w:rsidRPr="00FE1DF5">
        <w:rPr>
          <w:rFonts w:ascii="Times New Roman" w:hAnsi="Times New Roman" w:cs="Times New Roman"/>
          <w:sz w:val="28"/>
          <w:szCs w:val="28"/>
        </w:rPr>
        <w:t>.</w:t>
      </w:r>
    </w:p>
    <w:p w:rsidR="00D84CF0" w:rsidRPr="00A14ADC" w:rsidRDefault="008810E1" w:rsidP="003E2FE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D84CF0" w:rsidRPr="00A14A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Заявка </w:t>
      </w:r>
      <w:r w:rsidR="00F64AA2" w:rsidRPr="00A14ADC">
        <w:rPr>
          <w:rFonts w:ascii="Times New Roman" w:hAnsi="Times New Roman" w:cs="Times New Roman"/>
          <w:color w:val="000000" w:themeColor="text1"/>
          <w:sz w:val="28"/>
          <w:szCs w:val="28"/>
        </w:rPr>
        <w:t>и прилагаемые к ней документы представляю</w:t>
      </w:r>
      <w:r w:rsidR="00D84CF0" w:rsidRPr="00A14A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на бумажном и электронном носителях в двух экземплярах. Заявка должна быть прошита в одну или несколько папок (томов), </w:t>
      </w:r>
      <w:proofErr w:type="gramStart"/>
      <w:r w:rsidR="00D84CF0" w:rsidRPr="00A14ADC">
        <w:rPr>
          <w:rFonts w:ascii="Times New Roman" w:hAnsi="Times New Roman" w:cs="Times New Roman"/>
          <w:color w:val="000000" w:themeColor="text1"/>
          <w:sz w:val="28"/>
          <w:szCs w:val="28"/>
        </w:rPr>
        <w:t>пронумерована и опечатана</w:t>
      </w:r>
      <w:proofErr w:type="gramEnd"/>
      <w:r w:rsidR="00D84CF0" w:rsidRPr="00A14ADC">
        <w:rPr>
          <w:rFonts w:ascii="Times New Roman" w:hAnsi="Times New Roman" w:cs="Times New Roman"/>
          <w:color w:val="000000" w:themeColor="text1"/>
          <w:sz w:val="28"/>
          <w:szCs w:val="28"/>
        </w:rPr>
        <w:t>. Первыми должны быть подшиты Заявка и перечень документов, входящих в состав Заявки, с указанием страницы, на которой находится соответствующий документ. При представлении в составе Заявки нескольких папок (томов) указываются номера папок (томов) и количество страниц в каждой папке (томе) соответственно.</w:t>
      </w:r>
    </w:p>
    <w:p w:rsidR="0038031E" w:rsidRPr="00606D76" w:rsidRDefault="008810E1" w:rsidP="003803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8031E">
        <w:rPr>
          <w:rFonts w:ascii="Times New Roman" w:hAnsi="Times New Roman" w:cs="Times New Roman"/>
          <w:sz w:val="28"/>
          <w:szCs w:val="28"/>
        </w:rPr>
        <w:t xml:space="preserve">. Администрация в день поступления </w:t>
      </w:r>
      <w:r w:rsidR="0033753C">
        <w:rPr>
          <w:rFonts w:ascii="Times New Roman" w:hAnsi="Times New Roman" w:cs="Times New Roman"/>
          <w:sz w:val="28"/>
          <w:szCs w:val="28"/>
        </w:rPr>
        <w:t>Заявки</w:t>
      </w:r>
      <w:r w:rsidR="0038031E">
        <w:rPr>
          <w:rFonts w:ascii="Times New Roman" w:hAnsi="Times New Roman" w:cs="Times New Roman"/>
          <w:sz w:val="28"/>
          <w:szCs w:val="28"/>
        </w:rPr>
        <w:t xml:space="preserve"> регистрирует е</w:t>
      </w:r>
      <w:r w:rsidR="0033753C">
        <w:rPr>
          <w:rFonts w:ascii="Times New Roman" w:hAnsi="Times New Roman" w:cs="Times New Roman"/>
          <w:sz w:val="28"/>
          <w:szCs w:val="28"/>
        </w:rPr>
        <w:t>е</w:t>
      </w:r>
      <w:r w:rsidR="0038031E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38031E">
        <w:rPr>
          <w:rFonts w:ascii="Times New Roman" w:hAnsi="Times New Roman" w:cs="Times New Roman"/>
          <w:sz w:val="28"/>
          <w:szCs w:val="28"/>
        </w:rPr>
        <w:t>журнале</w:t>
      </w:r>
      <w:proofErr w:type="gramEnd"/>
      <w:r w:rsidR="0038031E">
        <w:rPr>
          <w:rFonts w:ascii="Times New Roman" w:hAnsi="Times New Roman" w:cs="Times New Roman"/>
          <w:sz w:val="28"/>
          <w:szCs w:val="28"/>
        </w:rPr>
        <w:t xml:space="preserve"> регистрации входящих документов с обязательным присвоением входящего номера и даты поступления.</w:t>
      </w:r>
    </w:p>
    <w:p w:rsidR="008810E1" w:rsidRPr="004567EA" w:rsidRDefault="008810E1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84CF0" w:rsidRPr="00777AC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84CF0" w:rsidRPr="008307A5">
        <w:rPr>
          <w:rFonts w:ascii="Times New Roman" w:hAnsi="Times New Roman" w:cs="Times New Roman"/>
          <w:sz w:val="28"/>
          <w:szCs w:val="28"/>
        </w:rPr>
        <w:t xml:space="preserve"> </w:t>
      </w:r>
      <w:r w:rsidR="00D84CF0" w:rsidRPr="00CF00E0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8C6B53" w:rsidRPr="00CF00E0">
        <w:rPr>
          <w:rFonts w:ascii="Times New Roman" w:hAnsi="Times New Roman" w:cs="Times New Roman"/>
          <w:sz w:val="28"/>
          <w:szCs w:val="28"/>
        </w:rPr>
        <w:t>7</w:t>
      </w:r>
      <w:r w:rsidR="00D84CF0" w:rsidRPr="008307A5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D84CF0" w:rsidRPr="008307A5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F64AA2" w:rsidRPr="008307A5">
        <w:rPr>
          <w:rFonts w:ascii="Times New Roman" w:hAnsi="Times New Roman" w:cs="Times New Roman"/>
          <w:sz w:val="28"/>
          <w:szCs w:val="28"/>
        </w:rPr>
        <w:t>регистрации</w:t>
      </w:r>
      <w:proofErr w:type="gramEnd"/>
      <w:r w:rsidR="00D84CF0" w:rsidRPr="008307A5">
        <w:rPr>
          <w:rFonts w:ascii="Times New Roman" w:hAnsi="Times New Roman" w:cs="Times New Roman"/>
          <w:sz w:val="28"/>
          <w:szCs w:val="28"/>
        </w:rPr>
        <w:t xml:space="preserve"> Заявки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E106C5" w:rsidRPr="008307A5">
        <w:rPr>
          <w:rFonts w:ascii="Times New Roman" w:hAnsi="Times New Roman" w:cs="Times New Roman"/>
          <w:sz w:val="28"/>
          <w:szCs w:val="28"/>
        </w:rPr>
        <w:t xml:space="preserve"> </w:t>
      </w:r>
      <w:r w:rsidRPr="004567EA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принимает решение о допуске заявки к рассмотрению или об отказе в </w:t>
      </w:r>
      <w:r w:rsidR="004C5D22" w:rsidRPr="004567EA">
        <w:rPr>
          <w:rFonts w:ascii="Times New Roman" w:hAnsi="Times New Roman" w:cs="Times New Roman"/>
          <w:sz w:val="28"/>
          <w:szCs w:val="28"/>
          <w:lang w:eastAsia="ru-RU"/>
        </w:rPr>
        <w:t>допуске к рассмотрению</w:t>
      </w:r>
      <w:r w:rsidRPr="004567EA">
        <w:rPr>
          <w:rFonts w:ascii="Times New Roman" w:hAnsi="Times New Roman" w:cs="Times New Roman"/>
          <w:sz w:val="28"/>
          <w:szCs w:val="28"/>
          <w:lang w:eastAsia="ru-RU"/>
        </w:rPr>
        <w:t xml:space="preserve"> заявки.</w:t>
      </w:r>
    </w:p>
    <w:p w:rsidR="008810E1" w:rsidRDefault="008810E1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67EA">
        <w:rPr>
          <w:rFonts w:ascii="Times New Roman" w:hAnsi="Times New Roman" w:cs="Times New Roman"/>
          <w:sz w:val="28"/>
          <w:szCs w:val="28"/>
          <w:lang w:eastAsia="ru-RU"/>
        </w:rPr>
        <w:t xml:space="preserve">9. Основания для отказа в </w:t>
      </w:r>
      <w:proofErr w:type="gramStart"/>
      <w:r w:rsidR="004C5D22" w:rsidRPr="004567EA">
        <w:rPr>
          <w:rFonts w:ascii="Times New Roman" w:hAnsi="Times New Roman" w:cs="Times New Roman"/>
          <w:sz w:val="28"/>
          <w:szCs w:val="28"/>
          <w:lang w:eastAsia="ru-RU"/>
        </w:rPr>
        <w:t>допуске</w:t>
      </w:r>
      <w:proofErr w:type="gramEnd"/>
      <w:r w:rsidR="004C5D22" w:rsidRPr="004567EA">
        <w:rPr>
          <w:rFonts w:ascii="Times New Roman" w:hAnsi="Times New Roman" w:cs="Times New Roman"/>
          <w:sz w:val="28"/>
          <w:szCs w:val="28"/>
          <w:lang w:eastAsia="ru-RU"/>
        </w:rPr>
        <w:t xml:space="preserve"> к рассмотрению</w:t>
      </w:r>
      <w:r w:rsidRPr="004567EA">
        <w:rPr>
          <w:rFonts w:ascii="Times New Roman" w:hAnsi="Times New Roman" w:cs="Times New Roman"/>
          <w:sz w:val="28"/>
          <w:szCs w:val="28"/>
          <w:lang w:eastAsia="ru-RU"/>
        </w:rPr>
        <w:t xml:space="preserve"> заявки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810E1" w:rsidRPr="008810E1" w:rsidRDefault="008810E1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Заявителем не представлены документы, предусмотренные </w:t>
      </w:r>
      <w:hyperlink r:id="rId10" w:history="1">
        <w:r w:rsidRPr="008810E1">
          <w:rPr>
            <w:rFonts w:ascii="Times New Roman" w:hAnsi="Times New Roman" w:cs="Times New Roman"/>
            <w:sz w:val="28"/>
            <w:szCs w:val="28"/>
            <w:lang w:eastAsia="ru-RU"/>
          </w:rPr>
          <w:t>пунктом 4</w:t>
        </w:r>
      </w:hyperlink>
      <w:r w:rsidRPr="008810E1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8810E1" w:rsidRDefault="00CF00E0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810E1">
        <w:rPr>
          <w:rFonts w:ascii="Times New Roman" w:hAnsi="Times New Roman" w:cs="Times New Roman"/>
          <w:sz w:val="28"/>
          <w:szCs w:val="28"/>
          <w:lang w:eastAsia="ru-RU"/>
        </w:rPr>
        <w:t xml:space="preserve"> Заявитель не соответствует требованиям </w:t>
      </w:r>
      <w:hyperlink r:id="rId11" w:history="1">
        <w:r w:rsidR="008810E1" w:rsidRPr="008810E1">
          <w:rPr>
            <w:rFonts w:ascii="Times New Roman" w:hAnsi="Times New Roman" w:cs="Times New Roman"/>
            <w:sz w:val="28"/>
            <w:szCs w:val="28"/>
            <w:lang w:eastAsia="ru-RU"/>
          </w:rPr>
          <w:t>пункта 2</w:t>
        </w:r>
      </w:hyperlink>
      <w:r w:rsidR="008810E1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8810E1" w:rsidRDefault="00CF00E0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810E1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="008810E1">
        <w:rPr>
          <w:rFonts w:ascii="Times New Roman" w:hAnsi="Times New Roman" w:cs="Times New Roman"/>
          <w:sz w:val="28"/>
          <w:szCs w:val="28"/>
          <w:lang w:eastAsia="ru-RU"/>
        </w:rPr>
        <w:t>отношении</w:t>
      </w:r>
      <w:proofErr w:type="gramEnd"/>
      <w:r w:rsidR="008810E1">
        <w:rPr>
          <w:rFonts w:ascii="Times New Roman" w:hAnsi="Times New Roman" w:cs="Times New Roman"/>
          <w:sz w:val="28"/>
          <w:szCs w:val="28"/>
          <w:lang w:eastAsia="ru-RU"/>
        </w:rPr>
        <w:t xml:space="preserve"> Заявителя возбуждено производство по делу о несостоятельности (банкротстве) и (или) осуществляется его реорганизация или ликвидация в соответствии с законодательством Российской Федерации.</w:t>
      </w:r>
    </w:p>
    <w:p w:rsidR="00307E4D" w:rsidRPr="005E4038" w:rsidRDefault="00CF00E0" w:rsidP="00CF00E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67EA">
        <w:rPr>
          <w:rFonts w:ascii="Times New Roman" w:hAnsi="Times New Roman" w:cs="Times New Roman"/>
          <w:sz w:val="28"/>
          <w:szCs w:val="28"/>
        </w:rPr>
        <w:t>10</w:t>
      </w:r>
      <w:r w:rsidR="00307E4D" w:rsidRPr="004567EA">
        <w:rPr>
          <w:rFonts w:ascii="Times New Roman" w:hAnsi="Times New Roman" w:cs="Times New Roman"/>
          <w:sz w:val="28"/>
          <w:szCs w:val="28"/>
        </w:rPr>
        <w:t xml:space="preserve">. Не позднее </w:t>
      </w:r>
      <w:r w:rsidR="004D0D77" w:rsidRPr="004567EA">
        <w:rPr>
          <w:rFonts w:ascii="Times New Roman" w:hAnsi="Times New Roman" w:cs="Times New Roman"/>
          <w:sz w:val="28"/>
          <w:szCs w:val="28"/>
        </w:rPr>
        <w:t>3</w:t>
      </w:r>
      <w:r w:rsidR="00307E4D" w:rsidRPr="004567EA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307E4D" w:rsidRPr="004567EA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307E4D" w:rsidRPr="004567EA">
        <w:rPr>
          <w:rFonts w:ascii="Times New Roman" w:hAnsi="Times New Roman" w:cs="Times New Roman"/>
          <w:sz w:val="28"/>
          <w:szCs w:val="28"/>
        </w:rPr>
        <w:t xml:space="preserve"> решения об </w:t>
      </w:r>
      <w:r w:rsidRPr="004567EA">
        <w:rPr>
          <w:rFonts w:ascii="Times New Roman" w:hAnsi="Times New Roman" w:cs="Times New Roman"/>
          <w:sz w:val="28"/>
          <w:szCs w:val="28"/>
        </w:rPr>
        <w:t xml:space="preserve">отказе в </w:t>
      </w:r>
      <w:r w:rsidR="005150BD" w:rsidRPr="004567EA">
        <w:rPr>
          <w:rFonts w:ascii="Times New Roman" w:hAnsi="Times New Roman" w:cs="Times New Roman"/>
          <w:sz w:val="28"/>
          <w:szCs w:val="28"/>
        </w:rPr>
        <w:t xml:space="preserve">допуске к рассмотрению </w:t>
      </w:r>
      <w:r w:rsidR="00307E4D" w:rsidRPr="004567EA">
        <w:rPr>
          <w:rFonts w:ascii="Times New Roman" w:hAnsi="Times New Roman" w:cs="Times New Roman"/>
          <w:sz w:val="28"/>
          <w:szCs w:val="28"/>
        </w:rPr>
        <w:t xml:space="preserve">Заявки Администрация уведомляет об этом Заявителя с указанием причин </w:t>
      </w:r>
      <w:r w:rsidR="005150BD" w:rsidRPr="004567EA">
        <w:rPr>
          <w:rFonts w:ascii="Times New Roman" w:hAnsi="Times New Roman" w:cs="Times New Roman"/>
          <w:sz w:val="28"/>
          <w:szCs w:val="28"/>
        </w:rPr>
        <w:t xml:space="preserve">отказа </w:t>
      </w:r>
      <w:r w:rsidR="00307E4D" w:rsidRPr="004567EA">
        <w:rPr>
          <w:rFonts w:ascii="Times New Roman" w:hAnsi="Times New Roman" w:cs="Times New Roman"/>
          <w:sz w:val="28"/>
          <w:szCs w:val="28"/>
        </w:rPr>
        <w:t>в письменном</w:t>
      </w:r>
      <w:r w:rsidR="00307E4D" w:rsidRPr="00606D76">
        <w:rPr>
          <w:rFonts w:ascii="Times New Roman" w:hAnsi="Times New Roman" w:cs="Times New Roman"/>
          <w:sz w:val="28"/>
          <w:szCs w:val="28"/>
        </w:rPr>
        <w:t xml:space="preserve"> виде. </w:t>
      </w:r>
    </w:p>
    <w:p w:rsidR="00307E4D" w:rsidRDefault="00307E4D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F00E0"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3CBA"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C72DD0"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повторно представить документы после устранения </w:t>
      </w:r>
      <w:r w:rsidR="00882406" w:rsidRP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</w:t>
      </w:r>
      <w:r w:rsidR="00C72DD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послуживших основанием для принятия </w:t>
      </w:r>
      <w:r w:rsidR="001A3CBA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C72DD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об </w:t>
      </w:r>
      <w:r w:rsidR="001B7583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</w:t>
      </w:r>
      <w:r w:rsidR="00CF00E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азе в </w:t>
      </w:r>
      <w:r w:rsidR="00A125C3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допуске </w:t>
      </w:r>
      <w:r w:rsidR="00CF00E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B7583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аявки</w:t>
      </w:r>
      <w:r w:rsidR="00A125C3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рассмотрению</w:t>
      </w:r>
      <w:r w:rsidR="00FE6069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7E4D" w:rsidRPr="00777AC0" w:rsidRDefault="00307E4D" w:rsidP="00C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01DD3">
        <w:rPr>
          <w:rFonts w:ascii="Times New Roman" w:hAnsi="Times New Roman" w:cs="Times New Roman"/>
          <w:sz w:val="28"/>
          <w:szCs w:val="28"/>
        </w:rPr>
        <w:t>2</w:t>
      </w:r>
      <w:r w:rsidRPr="00606D76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Pr="004567EA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4567EA">
        <w:rPr>
          <w:rFonts w:ascii="Times New Roman" w:hAnsi="Times New Roman" w:cs="Times New Roman"/>
          <w:sz w:val="28"/>
          <w:szCs w:val="28"/>
        </w:rPr>
        <w:t xml:space="preserve"> принятия решения о </w:t>
      </w:r>
      <w:r w:rsidR="00CF00E0" w:rsidRPr="004567EA">
        <w:rPr>
          <w:rFonts w:ascii="Times New Roman" w:hAnsi="Times New Roman" w:cs="Times New Roman"/>
          <w:sz w:val="28"/>
          <w:szCs w:val="28"/>
        </w:rPr>
        <w:t>допуске</w:t>
      </w:r>
      <w:r w:rsidRPr="004567EA">
        <w:rPr>
          <w:rFonts w:ascii="Times New Roman" w:hAnsi="Times New Roman" w:cs="Times New Roman"/>
          <w:sz w:val="28"/>
          <w:szCs w:val="28"/>
        </w:rPr>
        <w:t xml:space="preserve"> Заявки </w:t>
      </w:r>
      <w:r w:rsidR="00A125C3" w:rsidRPr="004567EA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Pr="004567EA">
        <w:rPr>
          <w:rFonts w:ascii="Times New Roman" w:hAnsi="Times New Roman" w:cs="Times New Roman"/>
          <w:sz w:val="28"/>
          <w:szCs w:val="28"/>
        </w:rPr>
        <w:t xml:space="preserve">Администрация в течение </w:t>
      </w:r>
      <w:r w:rsidR="00A125C3" w:rsidRPr="004567EA">
        <w:rPr>
          <w:rFonts w:ascii="Times New Roman" w:hAnsi="Times New Roman" w:cs="Times New Roman"/>
          <w:sz w:val="28"/>
          <w:szCs w:val="28"/>
        </w:rPr>
        <w:t xml:space="preserve">3 </w:t>
      </w:r>
      <w:r w:rsidR="003C1E8E" w:rsidRPr="004567EA">
        <w:rPr>
          <w:rFonts w:ascii="Times New Roman" w:hAnsi="Times New Roman" w:cs="Times New Roman"/>
          <w:sz w:val="28"/>
          <w:szCs w:val="28"/>
        </w:rPr>
        <w:t>рабочих дней</w:t>
      </w:r>
      <w:r w:rsidR="001B7583" w:rsidRPr="004567EA">
        <w:rPr>
          <w:rFonts w:ascii="Times New Roman" w:hAnsi="Times New Roman" w:cs="Times New Roman"/>
          <w:sz w:val="28"/>
          <w:szCs w:val="28"/>
        </w:rPr>
        <w:t xml:space="preserve"> </w:t>
      </w:r>
      <w:r w:rsidRPr="004567EA">
        <w:rPr>
          <w:rFonts w:ascii="Times New Roman" w:hAnsi="Times New Roman" w:cs="Times New Roman"/>
          <w:sz w:val="28"/>
          <w:szCs w:val="28"/>
        </w:rPr>
        <w:t>с даты принятия такого решения</w:t>
      </w:r>
      <w:r w:rsidR="00CF00E0" w:rsidRPr="004567EA">
        <w:rPr>
          <w:rFonts w:ascii="Times New Roman" w:hAnsi="Times New Roman" w:cs="Times New Roman"/>
          <w:sz w:val="28"/>
          <w:szCs w:val="28"/>
        </w:rPr>
        <w:t xml:space="preserve"> </w:t>
      </w:r>
      <w:r w:rsidRPr="004567EA"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 в </w:t>
      </w:r>
      <w:r w:rsidR="00BF4E5B" w:rsidRPr="004567EA">
        <w:rPr>
          <w:rFonts w:ascii="Times New Roman" w:hAnsi="Times New Roman" w:cs="Times New Roman"/>
          <w:sz w:val="28"/>
          <w:szCs w:val="28"/>
        </w:rPr>
        <w:t xml:space="preserve">департамент экономического развития Белгородской области (далее - </w:t>
      </w:r>
      <w:r w:rsidRPr="004567EA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F4E5B" w:rsidRPr="004567EA">
        <w:rPr>
          <w:rFonts w:ascii="Times New Roman" w:hAnsi="Times New Roman" w:cs="Times New Roman"/>
          <w:sz w:val="28"/>
          <w:szCs w:val="28"/>
        </w:rPr>
        <w:t>)</w:t>
      </w:r>
      <w:r w:rsidRPr="004567EA">
        <w:rPr>
          <w:rFonts w:ascii="Times New Roman" w:hAnsi="Times New Roman" w:cs="Times New Roman"/>
          <w:sz w:val="28"/>
          <w:szCs w:val="28"/>
        </w:rPr>
        <w:t>:</w:t>
      </w:r>
    </w:p>
    <w:p w:rsidR="00CF00E0" w:rsidRDefault="00307E4D" w:rsidP="00C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AC0">
        <w:rPr>
          <w:rFonts w:ascii="Times New Roman" w:hAnsi="Times New Roman" w:cs="Times New Roman"/>
          <w:sz w:val="28"/>
          <w:szCs w:val="28"/>
        </w:rPr>
        <w:t xml:space="preserve">а) </w:t>
      </w:r>
      <w:r w:rsidR="00CF00E0">
        <w:rPr>
          <w:rFonts w:ascii="Times New Roman" w:hAnsi="Times New Roman" w:cs="Times New Roman"/>
          <w:sz w:val="28"/>
          <w:szCs w:val="28"/>
        </w:rPr>
        <w:t>заключение,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0E0">
        <w:rPr>
          <w:rFonts w:ascii="Times New Roman" w:hAnsi="Times New Roman" w:cs="Times New Roman"/>
          <w:sz w:val="28"/>
          <w:szCs w:val="28"/>
        </w:rPr>
        <w:t>содержащее выводы:</w:t>
      </w:r>
    </w:p>
    <w:p w:rsidR="00CF00E0" w:rsidRDefault="00CF00E0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 наличии (отсутствии) необходимых для обеспечения деятельности Заявителя объектов инженерной, коммунальной, транспортной инфраструктуры территории опережающего развития, а также об имеющихся инфраструктурных ограничениях (при наличии) с предложениями по их устранению, достаточными для обеспечения Заявителя необходимыми ресурсами;</w:t>
      </w:r>
    </w:p>
    <w:p w:rsidR="00CF00E0" w:rsidRDefault="00CF00E0" w:rsidP="00CF0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 наличии (отсутствии) земельного участка (земельных участков) или иного имущества в границах территории опережающего развития, на котором (которых) возможна реализация инвестиционного проекта (в случае если для реализации инвестиционного проекта Заявителю требуется предоставление земельного участка (участков) или иного имущества).</w:t>
      </w:r>
    </w:p>
    <w:p w:rsidR="00CF00E0" w:rsidRDefault="00CF00E0" w:rsidP="00307E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7E4D">
        <w:rPr>
          <w:rFonts w:ascii="Times New Roman" w:hAnsi="Times New Roman" w:cs="Times New Roman"/>
          <w:sz w:val="28"/>
          <w:szCs w:val="28"/>
        </w:rPr>
        <w:t>о</w:t>
      </w:r>
      <w:r w:rsidR="00307E4D" w:rsidRPr="00777AC0">
        <w:rPr>
          <w:rFonts w:ascii="Times New Roman" w:hAnsi="Times New Roman" w:cs="Times New Roman"/>
          <w:sz w:val="28"/>
          <w:szCs w:val="28"/>
        </w:rPr>
        <w:t xml:space="preserve"> соответствии Заявителя и </w:t>
      </w:r>
      <w:r w:rsidR="00307E4D">
        <w:rPr>
          <w:rFonts w:ascii="Times New Roman" w:hAnsi="Times New Roman" w:cs="Times New Roman"/>
          <w:sz w:val="28"/>
          <w:szCs w:val="28"/>
        </w:rPr>
        <w:t>реализуемого (планируемого к реализации) им инвестиционного проекта стратегии социально-экономического развития Губкинского городског</w:t>
      </w:r>
      <w:r w:rsidR="008C0FE7">
        <w:rPr>
          <w:rFonts w:ascii="Times New Roman" w:hAnsi="Times New Roman" w:cs="Times New Roman"/>
          <w:sz w:val="28"/>
          <w:szCs w:val="28"/>
        </w:rPr>
        <w:t xml:space="preserve">о округа на долгосрочный период, </w:t>
      </w:r>
      <w:r w:rsidR="00307E4D">
        <w:rPr>
          <w:rFonts w:ascii="Times New Roman" w:hAnsi="Times New Roman" w:cs="Times New Roman"/>
          <w:sz w:val="28"/>
          <w:szCs w:val="28"/>
        </w:rPr>
        <w:t>значимости проекта для развития монопрофильного муниципального образования Губкинский городской округ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E4D" w:rsidRDefault="00CF00E0" w:rsidP="00307E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C0FE7">
        <w:rPr>
          <w:rFonts w:ascii="Times New Roman" w:hAnsi="Times New Roman" w:cs="Times New Roman"/>
          <w:sz w:val="28"/>
          <w:szCs w:val="28"/>
        </w:rPr>
        <w:t xml:space="preserve"> о возможности (невозможности) заключения Соглашения</w:t>
      </w:r>
      <w:r w:rsidR="00307E4D">
        <w:rPr>
          <w:rFonts w:ascii="Times New Roman" w:hAnsi="Times New Roman" w:cs="Times New Roman"/>
          <w:sz w:val="28"/>
          <w:szCs w:val="28"/>
        </w:rPr>
        <w:t>;</w:t>
      </w:r>
      <w:r w:rsidR="003E69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E4D" w:rsidRDefault="00307E4D" w:rsidP="00307E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47">
        <w:rPr>
          <w:rFonts w:ascii="Times New Roman" w:hAnsi="Times New Roman" w:cs="Times New Roman"/>
          <w:sz w:val="28"/>
          <w:szCs w:val="28"/>
        </w:rPr>
        <w:t xml:space="preserve">б) один экземпляр Заявки и документов, предусмотренных пунктом </w:t>
      </w:r>
      <w:r w:rsidR="00CF00E0">
        <w:rPr>
          <w:rFonts w:ascii="Times New Roman" w:hAnsi="Times New Roman" w:cs="Times New Roman"/>
          <w:sz w:val="28"/>
          <w:szCs w:val="28"/>
        </w:rPr>
        <w:t>4</w:t>
      </w:r>
      <w:r w:rsidR="00964C2C">
        <w:rPr>
          <w:rFonts w:ascii="Times New Roman" w:hAnsi="Times New Roman" w:cs="Times New Roman"/>
          <w:sz w:val="28"/>
          <w:szCs w:val="28"/>
        </w:rPr>
        <w:t xml:space="preserve"> и </w:t>
      </w:r>
      <w:r w:rsidR="00CF00E0">
        <w:rPr>
          <w:rFonts w:ascii="Times New Roman" w:hAnsi="Times New Roman" w:cs="Times New Roman"/>
          <w:sz w:val="28"/>
          <w:szCs w:val="28"/>
        </w:rPr>
        <w:t>5</w:t>
      </w:r>
      <w:r w:rsidRPr="0093024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FE6069">
        <w:rPr>
          <w:rFonts w:ascii="Times New Roman" w:hAnsi="Times New Roman" w:cs="Times New Roman"/>
          <w:color w:val="000000" w:themeColor="text1"/>
          <w:sz w:val="28"/>
          <w:szCs w:val="28"/>
        </w:rPr>
        <w:t>Порядка.</w:t>
      </w:r>
      <w:r w:rsidR="00E632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124" w:rsidRDefault="00930247" w:rsidP="00930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47">
        <w:rPr>
          <w:rFonts w:ascii="Times New Roman" w:hAnsi="Times New Roman" w:cs="Times New Roman"/>
          <w:sz w:val="28"/>
          <w:szCs w:val="28"/>
        </w:rPr>
        <w:t>1</w:t>
      </w:r>
      <w:r w:rsidR="00201DD3">
        <w:rPr>
          <w:rFonts w:ascii="Times New Roman" w:hAnsi="Times New Roman" w:cs="Times New Roman"/>
          <w:sz w:val="28"/>
          <w:szCs w:val="28"/>
        </w:rPr>
        <w:t>3</w:t>
      </w:r>
      <w:r w:rsidRPr="00930247">
        <w:rPr>
          <w:rFonts w:ascii="Times New Roman" w:hAnsi="Times New Roman" w:cs="Times New Roman"/>
          <w:sz w:val="28"/>
          <w:szCs w:val="28"/>
        </w:rPr>
        <w:t>. Уполномоченный орган после получения от Администрации заключения, Заявки и документов</w:t>
      </w:r>
      <w:r w:rsidR="00A65124">
        <w:rPr>
          <w:rFonts w:ascii="Times New Roman" w:hAnsi="Times New Roman" w:cs="Times New Roman"/>
          <w:sz w:val="28"/>
          <w:szCs w:val="28"/>
        </w:rPr>
        <w:t>:</w:t>
      </w:r>
    </w:p>
    <w:p w:rsidR="00930247" w:rsidRPr="00CF00E0" w:rsidRDefault="00A65124" w:rsidP="00CF00E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0E0">
        <w:rPr>
          <w:rFonts w:ascii="Times New Roman" w:hAnsi="Times New Roman" w:cs="Times New Roman"/>
          <w:sz w:val="28"/>
          <w:szCs w:val="28"/>
        </w:rPr>
        <w:t xml:space="preserve">- регистрирует их в </w:t>
      </w:r>
      <w:proofErr w:type="gramStart"/>
      <w:r w:rsidRPr="00CF00E0">
        <w:rPr>
          <w:rFonts w:ascii="Times New Roman" w:hAnsi="Times New Roman" w:cs="Times New Roman"/>
          <w:sz w:val="28"/>
          <w:szCs w:val="28"/>
        </w:rPr>
        <w:t>журнале</w:t>
      </w:r>
      <w:proofErr w:type="gramEnd"/>
      <w:r w:rsidRPr="00CF00E0">
        <w:rPr>
          <w:rFonts w:ascii="Times New Roman" w:hAnsi="Times New Roman" w:cs="Times New Roman"/>
          <w:sz w:val="28"/>
          <w:szCs w:val="28"/>
        </w:rPr>
        <w:t xml:space="preserve"> входящей </w:t>
      </w:r>
      <w:r w:rsidR="007F6DB6" w:rsidRPr="00CF00E0">
        <w:rPr>
          <w:rFonts w:ascii="Times New Roman" w:hAnsi="Times New Roman" w:cs="Times New Roman"/>
          <w:sz w:val="28"/>
          <w:szCs w:val="28"/>
        </w:rPr>
        <w:t>корреспонденции</w:t>
      </w:r>
      <w:r w:rsidRPr="00CF00E0">
        <w:rPr>
          <w:rFonts w:ascii="Times New Roman" w:hAnsi="Times New Roman" w:cs="Times New Roman"/>
          <w:sz w:val="28"/>
          <w:szCs w:val="28"/>
        </w:rPr>
        <w:t>;</w:t>
      </w:r>
    </w:p>
    <w:p w:rsidR="00930247" w:rsidRDefault="004567EA" w:rsidP="00CF00E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</w:t>
      </w:r>
      <w:r w:rsidR="00930247" w:rsidRPr="00CF00E0">
        <w:rPr>
          <w:rFonts w:ascii="Times New Roman" w:hAnsi="Times New Roman" w:cs="Times New Roman"/>
          <w:sz w:val="28"/>
          <w:szCs w:val="28"/>
        </w:rPr>
        <w:t xml:space="preserve"> </w:t>
      </w:r>
      <w:r w:rsidR="007F6DB6" w:rsidRPr="004567EA">
        <w:rPr>
          <w:rFonts w:ascii="Times New Roman" w:hAnsi="Times New Roman" w:cs="Times New Roman"/>
          <w:sz w:val="28"/>
          <w:szCs w:val="28"/>
        </w:rPr>
        <w:t>3</w:t>
      </w:r>
      <w:r w:rsidR="007F6DB6">
        <w:rPr>
          <w:rFonts w:ascii="Times New Roman" w:hAnsi="Times New Roman" w:cs="Times New Roman"/>
          <w:sz w:val="28"/>
          <w:szCs w:val="28"/>
        </w:rPr>
        <w:t xml:space="preserve"> </w:t>
      </w:r>
      <w:r w:rsidR="00930247" w:rsidRPr="00CF00E0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="00994B9D" w:rsidRPr="00CF00E0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994B9D" w:rsidRPr="00CF00E0">
        <w:rPr>
          <w:rFonts w:ascii="Times New Roman" w:hAnsi="Times New Roman" w:cs="Times New Roman"/>
          <w:sz w:val="28"/>
          <w:szCs w:val="28"/>
        </w:rPr>
        <w:t xml:space="preserve"> </w:t>
      </w:r>
      <w:r w:rsidR="00930247" w:rsidRPr="00CF00E0">
        <w:rPr>
          <w:rFonts w:ascii="Times New Roman" w:hAnsi="Times New Roman" w:cs="Times New Roman"/>
          <w:sz w:val="28"/>
          <w:szCs w:val="28"/>
        </w:rPr>
        <w:t>уведомляет Заявителя о поступлении заявки на</w:t>
      </w:r>
      <w:r w:rsidR="00CF00E0" w:rsidRPr="00CF00E0">
        <w:rPr>
          <w:rFonts w:ascii="Times New Roman" w:hAnsi="Times New Roman" w:cs="Times New Roman"/>
          <w:sz w:val="28"/>
          <w:szCs w:val="28"/>
        </w:rPr>
        <w:t xml:space="preserve"> рассмотрение в письменном виде.</w:t>
      </w:r>
    </w:p>
    <w:p w:rsidR="00BD2620" w:rsidRDefault="00BD2620" w:rsidP="00BD26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01DD3">
        <w:rPr>
          <w:rFonts w:ascii="Times New Roman" w:hAnsi="Times New Roman" w:cs="Times New Roman"/>
          <w:sz w:val="28"/>
          <w:szCs w:val="28"/>
        </w:rPr>
        <w:t>4</w:t>
      </w:r>
      <w:r w:rsidR="007F6D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F6DB6">
        <w:rPr>
          <w:rFonts w:ascii="Times New Roman" w:hAnsi="Times New Roman" w:cs="Times New Roman"/>
          <w:sz w:val="28"/>
          <w:szCs w:val="28"/>
        </w:rPr>
        <w:t>Уполномоченный орган в течение</w:t>
      </w:r>
      <w:r>
        <w:rPr>
          <w:rFonts w:ascii="Times New Roman" w:hAnsi="Times New Roman" w:cs="Times New Roman"/>
          <w:sz w:val="28"/>
          <w:szCs w:val="28"/>
        </w:rPr>
        <w:t xml:space="preserve"> 3 рабочих дней с даты регистрации </w:t>
      </w:r>
      <w:r w:rsidRPr="00930247">
        <w:rPr>
          <w:rFonts w:ascii="Times New Roman" w:hAnsi="Times New Roman" w:cs="Times New Roman"/>
          <w:sz w:val="28"/>
          <w:szCs w:val="28"/>
        </w:rPr>
        <w:t xml:space="preserve">заключения, Заявки и документов </w:t>
      </w:r>
      <w:r w:rsidRPr="00A07D08">
        <w:rPr>
          <w:rFonts w:ascii="Times New Roman" w:hAnsi="Times New Roman" w:cs="Times New Roman"/>
          <w:sz w:val="28"/>
          <w:szCs w:val="28"/>
        </w:rPr>
        <w:t>направляет их в департамент финансов и бюджетной политики</w:t>
      </w:r>
      <w:r w:rsidRPr="00A07D08">
        <w:t xml:space="preserve"> </w:t>
      </w:r>
      <w:r w:rsidRPr="00A07D08">
        <w:rPr>
          <w:rFonts w:ascii="Times New Roman" w:hAnsi="Times New Roman" w:cs="Times New Roman"/>
          <w:sz w:val="28"/>
          <w:szCs w:val="28"/>
        </w:rPr>
        <w:t>Белгородской области (</w:t>
      </w:r>
      <w:r w:rsidR="00B41A08">
        <w:rPr>
          <w:rFonts w:ascii="Times New Roman" w:hAnsi="Times New Roman" w:cs="Times New Roman"/>
          <w:sz w:val="28"/>
          <w:szCs w:val="28"/>
        </w:rPr>
        <w:t xml:space="preserve">далее – Департамент финансов), </w:t>
      </w:r>
      <w:r w:rsidR="00B41A08" w:rsidRPr="004567EA">
        <w:rPr>
          <w:rFonts w:ascii="Times New Roman" w:hAnsi="Times New Roman" w:cs="Times New Roman"/>
          <w:sz w:val="28"/>
          <w:szCs w:val="28"/>
        </w:rPr>
        <w:t>К</w:t>
      </w:r>
      <w:r w:rsidRPr="00A07D08">
        <w:rPr>
          <w:rFonts w:ascii="Times New Roman" w:hAnsi="Times New Roman" w:cs="Times New Roman"/>
          <w:sz w:val="28"/>
          <w:szCs w:val="28"/>
        </w:rPr>
        <w:t xml:space="preserve">омиссию по государственному регулированию цен и тарифов в Белгородской области (далее – Комиссия) и </w:t>
      </w:r>
      <w:r w:rsidR="007B389E" w:rsidRPr="004567EA">
        <w:rPr>
          <w:rFonts w:ascii="Times New Roman" w:hAnsi="Times New Roman" w:cs="Times New Roman"/>
          <w:sz w:val="28"/>
          <w:szCs w:val="28"/>
        </w:rPr>
        <w:t>органы исполнительной власти</w:t>
      </w:r>
      <w:r w:rsidR="007B389E">
        <w:rPr>
          <w:rFonts w:ascii="Times New Roman" w:hAnsi="Times New Roman" w:cs="Times New Roman"/>
          <w:sz w:val="28"/>
          <w:szCs w:val="28"/>
        </w:rPr>
        <w:t xml:space="preserve"> </w:t>
      </w:r>
      <w:r w:rsidRPr="00A07D08">
        <w:rPr>
          <w:rFonts w:ascii="Times New Roman" w:hAnsi="Times New Roman" w:cs="Times New Roman"/>
          <w:sz w:val="28"/>
          <w:szCs w:val="28"/>
        </w:rPr>
        <w:t>Белгородской области, к сфере деятельности которых относится вид экономической деятельности, который планируется осуществлять в результате реализации инвестиционного</w:t>
      </w:r>
      <w:proofErr w:type="gramEnd"/>
      <w:r w:rsidRPr="00A07D08">
        <w:rPr>
          <w:rFonts w:ascii="Times New Roman" w:hAnsi="Times New Roman" w:cs="Times New Roman"/>
          <w:sz w:val="28"/>
          <w:szCs w:val="28"/>
        </w:rPr>
        <w:t xml:space="preserve"> проекта Заявителя, указанного в Заявке (далее - отраслевые департаменты).</w:t>
      </w:r>
    </w:p>
    <w:p w:rsidR="00BD2620" w:rsidRPr="00777AC0" w:rsidRDefault="00BD2620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AC0">
        <w:rPr>
          <w:rFonts w:ascii="Times New Roman" w:hAnsi="Times New Roman" w:cs="Times New Roman"/>
          <w:sz w:val="28"/>
          <w:szCs w:val="28"/>
        </w:rPr>
        <w:t>1</w:t>
      </w:r>
      <w:r w:rsidR="00201DD3">
        <w:rPr>
          <w:rFonts w:ascii="Times New Roman" w:hAnsi="Times New Roman" w:cs="Times New Roman"/>
          <w:sz w:val="28"/>
          <w:szCs w:val="28"/>
        </w:rPr>
        <w:t>5</w:t>
      </w:r>
      <w:r w:rsidRPr="00777AC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течение 7 рабочих дней </w:t>
      </w:r>
      <w:r w:rsidRPr="00777AC0">
        <w:rPr>
          <w:rFonts w:ascii="Times New Roman" w:hAnsi="Times New Roman" w:cs="Times New Roman"/>
          <w:sz w:val="28"/>
          <w:szCs w:val="28"/>
        </w:rPr>
        <w:t>Департамент финансов</w:t>
      </w:r>
      <w:r>
        <w:rPr>
          <w:rFonts w:ascii="Times New Roman" w:hAnsi="Times New Roman" w:cs="Times New Roman"/>
          <w:sz w:val="28"/>
          <w:szCs w:val="28"/>
        </w:rPr>
        <w:t>, Комиссия</w:t>
      </w:r>
      <w:r w:rsidRPr="00777AC0">
        <w:rPr>
          <w:rFonts w:ascii="Times New Roman" w:hAnsi="Times New Roman" w:cs="Times New Roman"/>
          <w:sz w:val="28"/>
          <w:szCs w:val="28"/>
        </w:rPr>
        <w:t xml:space="preserve"> и отраслевые департаменты рассматривают </w:t>
      </w:r>
      <w:r w:rsidRPr="00930247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30247">
        <w:rPr>
          <w:rFonts w:ascii="Times New Roman" w:hAnsi="Times New Roman" w:cs="Times New Roman"/>
          <w:sz w:val="28"/>
          <w:szCs w:val="28"/>
        </w:rPr>
        <w:t>, Заявк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30247">
        <w:rPr>
          <w:rFonts w:ascii="Times New Roman" w:hAnsi="Times New Roman" w:cs="Times New Roman"/>
          <w:sz w:val="28"/>
          <w:szCs w:val="28"/>
        </w:rPr>
        <w:t xml:space="preserve"> и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30247">
        <w:rPr>
          <w:rFonts w:ascii="Times New Roman" w:hAnsi="Times New Roman" w:cs="Times New Roman"/>
          <w:sz w:val="28"/>
          <w:szCs w:val="28"/>
        </w:rPr>
        <w:t xml:space="preserve">, предусмотренные пунктом </w:t>
      </w:r>
      <w:r w:rsidRPr="00CF00E0">
        <w:rPr>
          <w:rFonts w:ascii="Times New Roman" w:hAnsi="Times New Roman" w:cs="Times New Roman"/>
          <w:sz w:val="28"/>
          <w:szCs w:val="28"/>
        </w:rPr>
        <w:t xml:space="preserve">4 и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930247">
        <w:rPr>
          <w:rFonts w:ascii="Times New Roman" w:hAnsi="Times New Roman" w:cs="Times New Roman"/>
          <w:sz w:val="28"/>
          <w:szCs w:val="28"/>
        </w:rPr>
        <w:t>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, и направляют в </w:t>
      </w:r>
      <w:r w:rsidRPr="004567EA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AB2157" w:rsidRPr="004567EA">
        <w:rPr>
          <w:rFonts w:ascii="Times New Roman" w:hAnsi="Times New Roman" w:cs="Times New Roman"/>
          <w:sz w:val="28"/>
          <w:szCs w:val="28"/>
        </w:rPr>
        <w:t>орган</w:t>
      </w:r>
      <w:r w:rsidR="00AB2157">
        <w:rPr>
          <w:rFonts w:ascii="Times New Roman" w:hAnsi="Times New Roman" w:cs="Times New Roman"/>
          <w:sz w:val="28"/>
          <w:szCs w:val="28"/>
        </w:rPr>
        <w:t xml:space="preserve"> </w:t>
      </w:r>
      <w:r w:rsidRPr="00777AC0">
        <w:rPr>
          <w:rFonts w:ascii="Times New Roman" w:hAnsi="Times New Roman" w:cs="Times New Roman"/>
          <w:sz w:val="28"/>
          <w:szCs w:val="28"/>
        </w:rPr>
        <w:t>следующие заключения:</w:t>
      </w:r>
    </w:p>
    <w:p w:rsidR="00BD2620" w:rsidRPr="004567EA" w:rsidRDefault="00BD2620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77AC0">
        <w:rPr>
          <w:rFonts w:ascii="Times New Roman" w:hAnsi="Times New Roman" w:cs="Times New Roman"/>
          <w:sz w:val="28"/>
          <w:szCs w:val="28"/>
        </w:rPr>
        <w:t xml:space="preserve">епартамент финансов – </w:t>
      </w:r>
      <w:r w:rsidRPr="004567EA">
        <w:rPr>
          <w:rFonts w:ascii="Times New Roman" w:hAnsi="Times New Roman" w:cs="Times New Roman"/>
          <w:sz w:val="28"/>
          <w:szCs w:val="28"/>
        </w:rPr>
        <w:t xml:space="preserve">заключение о соответствии </w:t>
      </w:r>
      <w:r w:rsidR="00AB2157" w:rsidRPr="004567EA">
        <w:rPr>
          <w:rFonts w:ascii="Times New Roman" w:hAnsi="Times New Roman" w:cs="Times New Roman"/>
          <w:sz w:val="28"/>
          <w:szCs w:val="28"/>
        </w:rPr>
        <w:t xml:space="preserve">(несоответствии) </w:t>
      </w:r>
      <w:r w:rsidRPr="004567EA">
        <w:rPr>
          <w:rFonts w:ascii="Times New Roman" w:hAnsi="Times New Roman" w:cs="Times New Roman"/>
          <w:sz w:val="28"/>
          <w:szCs w:val="28"/>
        </w:rPr>
        <w:t>инвестиционного проекта требованиям, установленным действующим бюджетным и налоговым законодательством;</w:t>
      </w:r>
    </w:p>
    <w:p w:rsidR="00BD2620" w:rsidRPr="00777AC0" w:rsidRDefault="00BD2620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7EA">
        <w:rPr>
          <w:rFonts w:ascii="Times New Roman" w:hAnsi="Times New Roman" w:cs="Times New Roman"/>
          <w:sz w:val="28"/>
          <w:szCs w:val="28"/>
        </w:rPr>
        <w:t>Комиссия – заключение о возможности</w:t>
      </w:r>
      <w:r w:rsidR="00AB2157" w:rsidRPr="004567EA">
        <w:rPr>
          <w:rFonts w:ascii="Times New Roman" w:hAnsi="Times New Roman" w:cs="Times New Roman"/>
          <w:sz w:val="28"/>
          <w:szCs w:val="28"/>
        </w:rPr>
        <w:t xml:space="preserve"> (невозмо</w:t>
      </w:r>
      <w:r w:rsidR="00C746EB" w:rsidRPr="004567EA">
        <w:rPr>
          <w:rFonts w:ascii="Times New Roman" w:hAnsi="Times New Roman" w:cs="Times New Roman"/>
          <w:sz w:val="28"/>
          <w:szCs w:val="28"/>
        </w:rPr>
        <w:t>жности</w:t>
      </w:r>
      <w:r w:rsidR="00AB2157" w:rsidRPr="004567EA">
        <w:rPr>
          <w:rFonts w:ascii="Times New Roman" w:hAnsi="Times New Roman" w:cs="Times New Roman"/>
          <w:sz w:val="28"/>
          <w:szCs w:val="28"/>
        </w:rPr>
        <w:t>)</w:t>
      </w:r>
      <w:r w:rsidRPr="004567EA">
        <w:rPr>
          <w:rFonts w:ascii="Times New Roman" w:hAnsi="Times New Roman" w:cs="Times New Roman"/>
          <w:sz w:val="28"/>
          <w:szCs w:val="28"/>
        </w:rPr>
        <w:t xml:space="preserve"> подключения проекта к сетям </w:t>
      </w:r>
      <w:proofErr w:type="spellStart"/>
      <w:r w:rsidRPr="004567EA">
        <w:rPr>
          <w:rFonts w:ascii="Times New Roman" w:hAnsi="Times New Roman" w:cs="Times New Roman"/>
          <w:sz w:val="28"/>
          <w:szCs w:val="28"/>
        </w:rPr>
        <w:t>энерг</w:t>
      </w:r>
      <w:proofErr w:type="gramStart"/>
      <w:r w:rsidRPr="004567E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4567E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567EA">
        <w:rPr>
          <w:rFonts w:ascii="Times New Roman" w:hAnsi="Times New Roman" w:cs="Times New Roman"/>
          <w:sz w:val="28"/>
          <w:szCs w:val="28"/>
        </w:rPr>
        <w:t xml:space="preserve"> и газоснабжения;</w:t>
      </w:r>
    </w:p>
    <w:p w:rsidR="00BD2620" w:rsidRDefault="00BD2620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7EA">
        <w:rPr>
          <w:rFonts w:ascii="Times New Roman" w:hAnsi="Times New Roman" w:cs="Times New Roman"/>
          <w:sz w:val="28"/>
          <w:szCs w:val="28"/>
        </w:rPr>
        <w:lastRenderedPageBreak/>
        <w:t>отраслевой департамент – заключение о соответствии</w:t>
      </w:r>
      <w:r w:rsidR="00C746EB" w:rsidRPr="004567EA">
        <w:rPr>
          <w:rFonts w:ascii="Times New Roman" w:hAnsi="Times New Roman" w:cs="Times New Roman"/>
          <w:sz w:val="28"/>
          <w:szCs w:val="28"/>
        </w:rPr>
        <w:t xml:space="preserve"> (несоответствии)</w:t>
      </w:r>
      <w:r w:rsidRPr="004567EA">
        <w:rPr>
          <w:rFonts w:ascii="Times New Roman" w:hAnsi="Times New Roman" w:cs="Times New Roman"/>
          <w:sz w:val="28"/>
          <w:szCs w:val="28"/>
        </w:rPr>
        <w:t>, решаемых</w:t>
      </w:r>
      <w:r w:rsidRPr="00777AC0">
        <w:rPr>
          <w:rFonts w:ascii="Times New Roman" w:hAnsi="Times New Roman" w:cs="Times New Roman"/>
          <w:sz w:val="28"/>
          <w:szCs w:val="28"/>
        </w:rPr>
        <w:t xml:space="preserve"> при реализации инвестиционного проекта, приоритетных задач отраслевых стратегий (программ, концепций).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1D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1DD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Уполномоченный орган принимает решение о заключении Соглашения или об отказе в заключении Соглашения в течение 5 рабочих дней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документов, указанных </w:t>
      </w:r>
      <w:r w:rsidRPr="00201D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hyperlink r:id="rId12" w:history="1">
        <w:r w:rsidRPr="00201DD3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="00DD26B8" w:rsidRPr="00AD4AF3"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DD26B8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  <w:lang w:eastAsia="ru-RU"/>
        </w:rPr>
        <w:t>орядка.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17. При принятии решения Уполномоченный орган руководствуется следующими критериями: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соответствие инвестиционного проекта Заявителя требованиям </w:t>
      </w:r>
      <w:hyperlink r:id="rId13" w:history="1">
        <w:r w:rsidRPr="00201DD3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22 июня 2015 года № 614;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соответствие деятельности, которую планирует осуществлять Заявитель, видам экономической деятельности, предусмотренным </w:t>
      </w:r>
      <w:r w:rsidRPr="00201DD3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</w:t>
      </w:r>
      <w:r w:rsidRPr="00201DD3">
        <w:rPr>
          <w:rFonts w:ascii="Times New Roman" w:hAnsi="Times New Roman" w:cs="Times New Roman"/>
          <w:color w:val="000000" w:themeColor="text1"/>
          <w:sz w:val="28"/>
          <w:szCs w:val="28"/>
        </w:rPr>
        <w:t>от 16 марта 2018 года № 274;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- наличие необходимых для обеспечения деятельности Заявителя объектов инженерной, коммунальной, транспортной инфраструктуры территории опережающего развития;</w:t>
      </w:r>
      <w:proofErr w:type="gramEnd"/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- наличие земельного участка (земельных участков) или иного имущества в границах территории опережающего развития, на котором (которых) возможна реализация инвестиционного проекта (в случае если для реализации инвестиционного проекта Заявителю требуется предоставление земельного участка (участков) или иного имущества);</w:t>
      </w:r>
      <w:proofErr w:type="gramEnd"/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соответствие задач, решаемых при реализации инвестиционного проекта Заявителя, задачам социально-экономического развития Белгородской области, а также приоритетам, установленным документами стратегического планирования Белгородской области в сфере деятельности, планируемой к осуществлению в рамках Соглашения;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экономическая обоснованность инвестиционного проекта Заявителя;</w:t>
      </w:r>
    </w:p>
    <w:p w:rsidR="00201DD3" w:rsidRDefault="00201DD3" w:rsidP="00201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- достижение положительного социально-экономического эффекта от реализации инвестиционного проекта Заявителя (создание рабочих мест, увеличение объема производства товаров (выполняемых работ, оказываемых услуг) на территории Белгородской области и налоговых от</w:t>
      </w:r>
      <w:r w:rsidR="00AB6898">
        <w:rPr>
          <w:rFonts w:ascii="Times New Roman" w:hAnsi="Times New Roman" w:cs="Times New Roman"/>
          <w:sz w:val="28"/>
          <w:szCs w:val="28"/>
          <w:lang w:eastAsia="ru-RU"/>
        </w:rPr>
        <w:t>числений в бюджеты всех уровней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01DD3" w:rsidRDefault="00201DD3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A80390">
        <w:rPr>
          <w:rFonts w:ascii="Times New Roman" w:hAnsi="Times New Roman" w:cs="Times New Roman"/>
          <w:sz w:val="28"/>
          <w:szCs w:val="28"/>
        </w:rPr>
        <w:t xml:space="preserve">. Не позднее </w:t>
      </w:r>
      <w:r w:rsidR="00B2342D" w:rsidRPr="004567EA">
        <w:rPr>
          <w:rFonts w:ascii="Times New Roman" w:hAnsi="Times New Roman" w:cs="Times New Roman"/>
          <w:sz w:val="28"/>
          <w:szCs w:val="28"/>
        </w:rPr>
        <w:t>3</w:t>
      </w:r>
      <w:r w:rsidRPr="00A80390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A80390">
        <w:rPr>
          <w:rFonts w:ascii="Times New Roman" w:hAnsi="Times New Roman" w:cs="Times New Roman"/>
          <w:sz w:val="28"/>
          <w:szCs w:val="28"/>
        </w:rPr>
        <w:t>с даты подготовки</w:t>
      </w:r>
      <w:proofErr w:type="gramEnd"/>
      <w:r w:rsidRPr="00A80390">
        <w:rPr>
          <w:rFonts w:ascii="Times New Roman" w:hAnsi="Times New Roman" w:cs="Times New Roman"/>
          <w:sz w:val="28"/>
          <w:szCs w:val="28"/>
        </w:rPr>
        <w:t xml:space="preserve"> </w:t>
      </w:r>
      <w:r w:rsidRPr="00201DD3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A80390">
        <w:rPr>
          <w:rFonts w:ascii="Times New Roman" w:hAnsi="Times New Roman" w:cs="Times New Roman"/>
          <w:sz w:val="28"/>
          <w:szCs w:val="28"/>
        </w:rPr>
        <w:t>Уполномоченный орган:</w:t>
      </w:r>
      <w:r w:rsidRPr="00302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DD3" w:rsidRPr="00302B6D" w:rsidRDefault="00201DD3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B6D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выводов о невозможности заключения соглашения - </w:t>
      </w:r>
      <w:r w:rsidRPr="00302B6D">
        <w:rPr>
          <w:rFonts w:ascii="Times New Roman" w:hAnsi="Times New Roman" w:cs="Times New Roman"/>
          <w:sz w:val="28"/>
          <w:szCs w:val="28"/>
        </w:rPr>
        <w:t xml:space="preserve">подготавливает отказ в заключении соглашения и направляет его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02B6D">
        <w:rPr>
          <w:rFonts w:ascii="Times New Roman" w:hAnsi="Times New Roman" w:cs="Times New Roman"/>
          <w:sz w:val="28"/>
          <w:szCs w:val="28"/>
        </w:rPr>
        <w:t xml:space="preserve">аявителю 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02B6D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2B6D">
        <w:rPr>
          <w:rFonts w:ascii="Times New Roman" w:hAnsi="Times New Roman" w:cs="Times New Roman"/>
          <w:sz w:val="28"/>
          <w:szCs w:val="28"/>
        </w:rPr>
        <w:t xml:space="preserve"> в письменной форме;</w:t>
      </w:r>
    </w:p>
    <w:p w:rsidR="00201DD3" w:rsidRDefault="00201DD3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B6D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в случае выводов о возможности заключения соглашения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302B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02B6D">
        <w:rPr>
          <w:rFonts w:ascii="Times New Roman" w:hAnsi="Times New Roman" w:cs="Times New Roman"/>
          <w:sz w:val="28"/>
          <w:szCs w:val="28"/>
        </w:rPr>
        <w:t>одготавливает проект 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D76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типовой </w:t>
      </w:r>
      <w:r w:rsidRPr="00606D76">
        <w:rPr>
          <w:rFonts w:ascii="Times New Roman" w:hAnsi="Times New Roman" w:cs="Times New Roman"/>
          <w:sz w:val="28"/>
          <w:szCs w:val="28"/>
        </w:rPr>
        <w:t xml:space="preserve">форме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6D7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302B6D">
        <w:rPr>
          <w:rFonts w:ascii="Times New Roman" w:hAnsi="Times New Roman" w:cs="Times New Roman"/>
          <w:sz w:val="28"/>
          <w:szCs w:val="28"/>
        </w:rPr>
        <w:t xml:space="preserve"> и направляет его (в трех экземплярах)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Администрацию</w:t>
      </w:r>
      <w:r w:rsidRPr="00302B6D">
        <w:rPr>
          <w:rFonts w:ascii="Times New Roman" w:hAnsi="Times New Roman" w:cs="Times New Roman"/>
          <w:sz w:val="28"/>
          <w:szCs w:val="28"/>
        </w:rPr>
        <w:t xml:space="preserve"> для подписания.</w:t>
      </w:r>
    </w:p>
    <w:p w:rsidR="00201DD3" w:rsidRDefault="007E31C1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01DD3">
        <w:rPr>
          <w:rFonts w:ascii="Times New Roman" w:hAnsi="Times New Roman" w:cs="Times New Roman"/>
          <w:sz w:val="28"/>
          <w:szCs w:val="28"/>
        </w:rPr>
        <w:t>.</w:t>
      </w:r>
      <w:r w:rsidR="00201DD3" w:rsidRPr="00A80390">
        <w:rPr>
          <w:rFonts w:ascii="Times New Roman" w:hAnsi="Times New Roman" w:cs="Times New Roman"/>
          <w:sz w:val="28"/>
          <w:szCs w:val="28"/>
        </w:rPr>
        <w:t xml:space="preserve"> Администрация в течение </w:t>
      </w:r>
      <w:r w:rsidR="004567EA">
        <w:rPr>
          <w:rFonts w:ascii="Times New Roman" w:hAnsi="Times New Roman" w:cs="Times New Roman"/>
          <w:sz w:val="28"/>
          <w:szCs w:val="28"/>
        </w:rPr>
        <w:t xml:space="preserve">5 </w:t>
      </w:r>
      <w:r w:rsidR="00201DD3" w:rsidRPr="00A80390">
        <w:rPr>
          <w:rFonts w:ascii="Times New Roman" w:hAnsi="Times New Roman" w:cs="Times New Roman"/>
          <w:sz w:val="28"/>
          <w:szCs w:val="28"/>
        </w:rPr>
        <w:t xml:space="preserve">рабочих дней после получения проекта </w:t>
      </w:r>
      <w:r w:rsidR="00201DD3" w:rsidRPr="00A80390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соглашения подписывает </w:t>
      </w:r>
      <w:r w:rsidR="00201DD3">
        <w:rPr>
          <w:rFonts w:ascii="Times New Roman" w:hAnsi="Times New Roman" w:cs="Times New Roman"/>
          <w:sz w:val="28"/>
          <w:szCs w:val="28"/>
        </w:rPr>
        <w:t>его</w:t>
      </w:r>
      <w:r w:rsidR="00201DD3" w:rsidRPr="00A80390">
        <w:rPr>
          <w:rFonts w:ascii="Times New Roman" w:hAnsi="Times New Roman" w:cs="Times New Roman"/>
          <w:sz w:val="28"/>
          <w:szCs w:val="28"/>
        </w:rPr>
        <w:t xml:space="preserve"> (в трех экземплярах)</w:t>
      </w:r>
      <w:r w:rsidR="00201DD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01DD3">
        <w:rPr>
          <w:rFonts w:ascii="Times New Roman" w:hAnsi="Times New Roman" w:cs="Times New Roman"/>
          <w:sz w:val="28"/>
          <w:szCs w:val="28"/>
        </w:rPr>
        <w:t xml:space="preserve">организовывает подписание соглашения Заявителем </w:t>
      </w:r>
      <w:r w:rsidR="00201DD3" w:rsidRPr="00A80390">
        <w:rPr>
          <w:rFonts w:ascii="Times New Roman" w:hAnsi="Times New Roman" w:cs="Times New Roman"/>
          <w:sz w:val="28"/>
          <w:szCs w:val="28"/>
        </w:rPr>
        <w:t>и направляет</w:t>
      </w:r>
      <w:proofErr w:type="gramEnd"/>
      <w:r w:rsidR="00201DD3" w:rsidRPr="00A80390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201DD3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201DD3" w:rsidRPr="00A80390">
        <w:rPr>
          <w:rFonts w:ascii="Times New Roman" w:hAnsi="Times New Roman" w:cs="Times New Roman"/>
          <w:sz w:val="28"/>
          <w:szCs w:val="28"/>
        </w:rPr>
        <w:t>.</w:t>
      </w:r>
      <w:r w:rsidR="00C25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DD3" w:rsidRPr="00377FD1" w:rsidRDefault="00201DD3" w:rsidP="00201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течение</w:t>
      </w:r>
      <w:r w:rsidR="007E31C1"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0BA0" w:rsidRPr="004567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C0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1C1"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</w:t>
      </w:r>
      <w:r w:rsid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</w:t>
      </w:r>
      <w:r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</w:t>
      </w:r>
      <w:r w:rsidR="007E31C1">
        <w:rPr>
          <w:rFonts w:ascii="Times New Roman" w:eastAsia="Times New Roman" w:hAnsi="Times New Roman" w:cs="Times New Roman"/>
          <w:sz w:val="28"/>
          <w:szCs w:val="28"/>
          <w:lang w:eastAsia="ru-RU"/>
        </w:rPr>
        <w:t>е и</w:t>
      </w:r>
      <w:r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</w:t>
      </w:r>
      <w:proofErr w:type="gramEnd"/>
      <w:r w:rsidRPr="0037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 (по одному экземпляру) в Администрацию и Заявителю.</w:t>
      </w:r>
    </w:p>
    <w:p w:rsidR="00201DD3" w:rsidRPr="00B55E5F" w:rsidRDefault="00201DD3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7EA">
        <w:rPr>
          <w:rFonts w:ascii="Times New Roman" w:hAnsi="Times New Roman" w:cs="Times New Roman"/>
          <w:sz w:val="28"/>
          <w:szCs w:val="28"/>
        </w:rPr>
        <w:t>2</w:t>
      </w:r>
      <w:r w:rsidR="007E31C1" w:rsidRPr="004567EA">
        <w:rPr>
          <w:rFonts w:ascii="Times New Roman" w:hAnsi="Times New Roman" w:cs="Times New Roman"/>
          <w:sz w:val="28"/>
          <w:szCs w:val="28"/>
        </w:rPr>
        <w:t>1</w:t>
      </w:r>
      <w:r w:rsidRPr="004567E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567E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800B1" w:rsidRPr="004567EA">
        <w:rPr>
          <w:rFonts w:ascii="Times New Roman" w:hAnsi="Times New Roman" w:cs="Times New Roman"/>
          <w:sz w:val="28"/>
          <w:szCs w:val="28"/>
        </w:rPr>
        <w:t xml:space="preserve">3 </w:t>
      </w:r>
      <w:r w:rsidRPr="004567EA">
        <w:rPr>
          <w:rFonts w:ascii="Times New Roman" w:hAnsi="Times New Roman" w:cs="Times New Roman"/>
          <w:sz w:val="28"/>
          <w:szCs w:val="28"/>
        </w:rPr>
        <w:t xml:space="preserve">рабочих дней со дня заключения Соглашения Уполномоченный орган представляет в Министерство экономического развития Российской Федерации </w:t>
      </w:r>
      <w:r w:rsidR="004C2666" w:rsidRPr="004567EA">
        <w:rPr>
          <w:rFonts w:ascii="Times New Roman" w:hAnsi="Times New Roman" w:cs="Times New Roman"/>
          <w:sz w:val="28"/>
          <w:szCs w:val="28"/>
        </w:rPr>
        <w:t xml:space="preserve">сведения, предусмотренные пунктом 12 </w:t>
      </w:r>
      <w:r w:rsidR="000F7530" w:rsidRPr="004567E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4C2666" w:rsidRPr="004567EA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Российской Федерации от 22 июня 2015 года № 614 «Об особенностях создания территорий опережающего социально-экономического развития на территориях монопрофильных муниципальных образований Российской Федерации (моногородов)»</w:t>
      </w:r>
      <w:r w:rsidR="004C2666">
        <w:rPr>
          <w:rFonts w:ascii="Times New Roman" w:hAnsi="Times New Roman" w:cs="Times New Roman"/>
          <w:sz w:val="28"/>
          <w:szCs w:val="28"/>
        </w:rPr>
        <w:t xml:space="preserve"> </w:t>
      </w:r>
      <w:r w:rsidRPr="00B55E5F">
        <w:rPr>
          <w:rFonts w:ascii="Times New Roman" w:hAnsi="Times New Roman" w:cs="Times New Roman"/>
          <w:sz w:val="28"/>
          <w:szCs w:val="28"/>
        </w:rPr>
        <w:t>для включения юридического лица, с которым заключено Соглашение, в реестр резидентов территорий опережающего</w:t>
      </w:r>
      <w:proofErr w:type="gramEnd"/>
      <w:r w:rsidRPr="00B55E5F">
        <w:rPr>
          <w:rFonts w:ascii="Times New Roman" w:hAnsi="Times New Roman" w:cs="Times New Roman"/>
          <w:sz w:val="28"/>
          <w:szCs w:val="28"/>
        </w:rPr>
        <w:t xml:space="preserve"> развития (далее - Реестр).</w:t>
      </w:r>
    </w:p>
    <w:p w:rsidR="00201DD3" w:rsidRPr="00B55E5F" w:rsidRDefault="00201DD3" w:rsidP="00201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E31C1">
        <w:rPr>
          <w:rFonts w:ascii="Times New Roman" w:hAnsi="Times New Roman" w:cs="Times New Roman"/>
          <w:sz w:val="28"/>
          <w:szCs w:val="28"/>
        </w:rPr>
        <w:t>2</w:t>
      </w:r>
      <w:r w:rsidRPr="00B55E5F">
        <w:rPr>
          <w:rFonts w:ascii="Times New Roman" w:hAnsi="Times New Roman" w:cs="Times New Roman"/>
          <w:sz w:val="28"/>
          <w:szCs w:val="28"/>
        </w:rPr>
        <w:t xml:space="preserve">. Юридическое лицо признается резидентом территории опережающего развития </w:t>
      </w:r>
      <w:proofErr w:type="gramStart"/>
      <w:r w:rsidRPr="00B55E5F"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 w:rsidRPr="00B55E5F">
        <w:rPr>
          <w:rFonts w:ascii="Times New Roman" w:hAnsi="Times New Roman" w:cs="Times New Roman"/>
          <w:sz w:val="28"/>
          <w:szCs w:val="28"/>
        </w:rPr>
        <w:t xml:space="preserve"> записи в Реестр Министерством экономическог</w:t>
      </w:r>
      <w:r w:rsidR="004567EA">
        <w:rPr>
          <w:rFonts w:ascii="Times New Roman" w:hAnsi="Times New Roman" w:cs="Times New Roman"/>
          <w:sz w:val="28"/>
          <w:szCs w:val="28"/>
        </w:rPr>
        <w:t>о развития Российской Федерации</w:t>
      </w:r>
      <w:r w:rsidRPr="004567EA">
        <w:rPr>
          <w:rFonts w:ascii="Times New Roman" w:hAnsi="Times New Roman" w:cs="Times New Roman"/>
          <w:sz w:val="28"/>
          <w:szCs w:val="28"/>
        </w:rPr>
        <w:t>.</w:t>
      </w:r>
    </w:p>
    <w:p w:rsidR="00CF26F8" w:rsidRPr="00B55E5F" w:rsidRDefault="00CF26F8" w:rsidP="003E2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4"/>
      <w:bookmarkEnd w:id="2"/>
    </w:p>
    <w:p w:rsidR="00D84CF0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48CE" w:rsidRDefault="002748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748CE" w:rsidRPr="00F145DE" w:rsidRDefault="002748CE" w:rsidP="002748CE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145D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 1</w:t>
      </w:r>
    </w:p>
    <w:p w:rsidR="002748CE" w:rsidRPr="002748CE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748CE">
        <w:rPr>
          <w:rFonts w:ascii="Times New Roman" w:hAnsi="Times New Roman" w:cs="Times New Roman"/>
          <w:sz w:val="28"/>
          <w:szCs w:val="28"/>
        </w:rPr>
        <w:t>к Порядку рассмотрения заявок</w:t>
      </w:r>
    </w:p>
    <w:p w:rsidR="002748CE" w:rsidRPr="002748CE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748CE">
        <w:rPr>
          <w:rFonts w:ascii="Times New Roman" w:hAnsi="Times New Roman" w:cs="Times New Roman"/>
          <w:sz w:val="28"/>
          <w:szCs w:val="28"/>
        </w:rPr>
        <w:t>на заключение соглашения</w:t>
      </w:r>
    </w:p>
    <w:p w:rsidR="002748CE" w:rsidRPr="002748CE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748CE">
        <w:rPr>
          <w:rFonts w:ascii="Times New Roman" w:hAnsi="Times New Roman" w:cs="Times New Roman"/>
          <w:sz w:val="28"/>
          <w:szCs w:val="28"/>
        </w:rPr>
        <w:t>об осуществлении деятельности</w:t>
      </w:r>
    </w:p>
    <w:p w:rsidR="002748CE" w:rsidRPr="002748CE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748C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2748CE">
        <w:rPr>
          <w:rFonts w:ascii="Times New Roman" w:hAnsi="Times New Roman" w:cs="Times New Roman"/>
          <w:sz w:val="28"/>
          <w:szCs w:val="28"/>
        </w:rPr>
        <w:t>опережающего</w:t>
      </w:r>
      <w:proofErr w:type="gramEnd"/>
    </w:p>
    <w:p w:rsidR="002748CE" w:rsidRPr="002748CE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748CE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:rsidR="002748CE" w:rsidRPr="002748CE" w:rsidRDefault="002748CE" w:rsidP="002748CE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748CE">
        <w:rPr>
          <w:rFonts w:ascii="Times New Roman" w:hAnsi="Times New Roman" w:cs="Times New Roman"/>
          <w:sz w:val="28"/>
          <w:szCs w:val="28"/>
        </w:rPr>
        <w:t>«Губкин»</w:t>
      </w:r>
    </w:p>
    <w:p w:rsidR="002748CE" w:rsidRPr="00EF7E91" w:rsidRDefault="002748CE" w:rsidP="002748CE">
      <w:pPr>
        <w:pStyle w:val="ConsPlusNormal"/>
        <w:ind w:right="138"/>
        <w:jc w:val="right"/>
        <w:rPr>
          <w:rFonts w:ascii="Times New Roman" w:hAnsi="Times New Roman" w:cs="Times New Roman"/>
          <w:sz w:val="28"/>
          <w:szCs w:val="28"/>
        </w:rPr>
      </w:pPr>
      <w:r w:rsidRPr="00EF7E91">
        <w:rPr>
          <w:rFonts w:ascii="Times New Roman" w:hAnsi="Times New Roman" w:cs="Times New Roman"/>
          <w:sz w:val="28"/>
          <w:szCs w:val="28"/>
        </w:rPr>
        <w:t>Форма</w:t>
      </w:r>
    </w:p>
    <w:p w:rsidR="002748CE" w:rsidRDefault="002748CE" w:rsidP="002748CE">
      <w:pPr>
        <w:pStyle w:val="ConsPlusNormal"/>
        <w:jc w:val="both"/>
        <w:rPr>
          <w:rFonts w:cs="Times New Roman"/>
        </w:rPr>
      </w:pPr>
    </w:p>
    <w:p w:rsidR="002748CE" w:rsidRPr="009B199E" w:rsidRDefault="002748CE" w:rsidP="002748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56"/>
      <w:bookmarkEnd w:id="3"/>
      <w:r w:rsidRPr="009B199E">
        <w:rPr>
          <w:rFonts w:ascii="Times New Roman" w:hAnsi="Times New Roman" w:cs="Times New Roman"/>
          <w:sz w:val="28"/>
          <w:szCs w:val="28"/>
        </w:rPr>
        <w:t>Заявка</w:t>
      </w:r>
    </w:p>
    <w:p w:rsidR="002748CE" w:rsidRPr="009B199E" w:rsidRDefault="002748CE" w:rsidP="002748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199E">
        <w:rPr>
          <w:rFonts w:ascii="Times New Roman" w:hAnsi="Times New Roman" w:cs="Times New Roman"/>
          <w:sz w:val="28"/>
          <w:szCs w:val="28"/>
        </w:rPr>
        <w:t>на заключение соглашения об осуществлении деятельности</w:t>
      </w:r>
    </w:p>
    <w:p w:rsidR="002748CE" w:rsidRPr="009B199E" w:rsidRDefault="002748CE" w:rsidP="002748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199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9B199E">
        <w:rPr>
          <w:rFonts w:ascii="Times New Roman" w:hAnsi="Times New Roman" w:cs="Times New Roman"/>
          <w:sz w:val="28"/>
          <w:szCs w:val="28"/>
        </w:rPr>
        <w:t>опережающего</w:t>
      </w:r>
      <w:proofErr w:type="gramEnd"/>
      <w:r w:rsidRPr="009B199E">
        <w:rPr>
          <w:rFonts w:ascii="Times New Roman" w:hAnsi="Times New Roman" w:cs="Times New Roman"/>
          <w:sz w:val="28"/>
          <w:szCs w:val="28"/>
        </w:rPr>
        <w:t xml:space="preserve"> социально-экономического</w:t>
      </w:r>
    </w:p>
    <w:p w:rsidR="002748CE" w:rsidRDefault="002748CE" w:rsidP="002748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«Губкин»</w:t>
      </w:r>
    </w:p>
    <w:p w:rsidR="002748CE" w:rsidRPr="009B199E" w:rsidRDefault="002748CE" w:rsidP="002748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8CE" w:rsidRDefault="002748CE" w:rsidP="002748CE">
      <w:pPr>
        <w:pStyle w:val="ConsPlusNormal"/>
        <w:jc w:val="both"/>
      </w:pPr>
      <w:r>
        <w:t>_____________________________________________________________________________</w:t>
      </w:r>
      <w:r w:rsidR="006B33DB">
        <w:t>________</w:t>
      </w:r>
    </w:p>
    <w:p w:rsidR="002748CE" w:rsidRPr="00FF1681" w:rsidRDefault="002748CE" w:rsidP="002748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1681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2748CE" w:rsidRDefault="002748CE" w:rsidP="00CD47EA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681">
        <w:rPr>
          <w:rFonts w:ascii="Times New Roman" w:hAnsi="Times New Roman" w:cs="Times New Roman"/>
          <w:sz w:val="28"/>
          <w:szCs w:val="28"/>
        </w:rPr>
        <w:t>зарегистрированн</w:t>
      </w:r>
      <w:r>
        <w:rPr>
          <w:rFonts w:ascii="Times New Roman" w:hAnsi="Times New Roman" w:cs="Times New Roman"/>
          <w:sz w:val="28"/>
          <w:szCs w:val="28"/>
        </w:rPr>
        <w:t>ое</w:t>
      </w:r>
      <w:proofErr w:type="gramEnd"/>
      <w:r w:rsidRPr="00FF1681">
        <w:rPr>
          <w:rFonts w:ascii="Times New Roman" w:hAnsi="Times New Roman" w:cs="Times New Roman"/>
          <w:sz w:val="28"/>
          <w:szCs w:val="28"/>
        </w:rPr>
        <w:t xml:space="preserve"> и осуществляющ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FF1681">
        <w:rPr>
          <w:rFonts w:ascii="Times New Roman" w:hAnsi="Times New Roman" w:cs="Times New Roman"/>
          <w:sz w:val="28"/>
          <w:szCs w:val="28"/>
        </w:rPr>
        <w:t xml:space="preserve"> свою деятельность исключительно на территории Губкинского городского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1681">
        <w:rPr>
          <w:rFonts w:ascii="Times New Roman" w:hAnsi="Times New Roman" w:cs="Times New Roman"/>
          <w:sz w:val="28"/>
          <w:szCs w:val="28"/>
        </w:rPr>
        <w:t>в лице______________</w:t>
      </w:r>
      <w:r w:rsidR="006B33D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FF1681">
        <w:rPr>
          <w:rFonts w:ascii="Times New Roman" w:hAnsi="Times New Roman" w:cs="Times New Roman"/>
          <w:sz w:val="28"/>
          <w:szCs w:val="28"/>
        </w:rPr>
        <w:t xml:space="preserve">, действующего на </w:t>
      </w:r>
    </w:p>
    <w:p w:rsidR="002748CE" w:rsidRPr="006B33DB" w:rsidRDefault="002748CE" w:rsidP="00CD47EA">
      <w:pPr>
        <w:spacing w:after="0" w:line="240" w:lineRule="auto"/>
        <w:ind w:right="-2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B33DB">
        <w:rPr>
          <w:rFonts w:ascii="Times New Roman" w:hAnsi="Times New Roman" w:cs="Times New Roman"/>
          <w:sz w:val="20"/>
          <w:szCs w:val="24"/>
        </w:rPr>
        <w:t>(должность, ФИО)</w:t>
      </w:r>
    </w:p>
    <w:p w:rsidR="002748CE" w:rsidRDefault="002748CE" w:rsidP="00CD47EA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FF1681">
        <w:rPr>
          <w:rFonts w:ascii="Times New Roman" w:hAnsi="Times New Roman" w:cs="Times New Roman"/>
          <w:sz w:val="28"/>
          <w:szCs w:val="28"/>
        </w:rPr>
        <w:t>основании ________________________</w:t>
      </w:r>
      <w:r w:rsidR="006B33DB">
        <w:rPr>
          <w:rFonts w:ascii="Times New Roman" w:hAnsi="Times New Roman" w:cs="Times New Roman"/>
          <w:sz w:val="28"/>
          <w:szCs w:val="28"/>
        </w:rPr>
        <w:t>_</w:t>
      </w:r>
      <w:r w:rsidRPr="00FF1681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6B33D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F1681">
        <w:rPr>
          <w:rFonts w:ascii="Times New Roman" w:hAnsi="Times New Roman" w:cs="Times New Roman"/>
          <w:sz w:val="28"/>
          <w:szCs w:val="28"/>
        </w:rPr>
        <w:t>, направля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FF1681">
        <w:rPr>
          <w:rFonts w:ascii="Times New Roman" w:hAnsi="Times New Roman" w:cs="Times New Roman"/>
          <w:sz w:val="28"/>
          <w:szCs w:val="28"/>
        </w:rPr>
        <w:t xml:space="preserve"> заявку </w:t>
      </w:r>
      <w:proofErr w:type="gramStart"/>
      <w:r w:rsidRPr="00FF168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F1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8CE" w:rsidRPr="00FF1681" w:rsidRDefault="002748CE" w:rsidP="00CD47EA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F168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F1681">
        <w:rPr>
          <w:rFonts w:ascii="Times New Roman" w:hAnsi="Times New Roman" w:cs="Times New Roman"/>
          <w:sz w:val="24"/>
          <w:szCs w:val="24"/>
        </w:rPr>
        <w:t xml:space="preserve"> </w:t>
      </w:r>
      <w:r w:rsidRPr="006B33DB">
        <w:rPr>
          <w:rFonts w:ascii="Times New Roman" w:hAnsi="Times New Roman" w:cs="Times New Roman"/>
          <w:sz w:val="20"/>
          <w:szCs w:val="24"/>
        </w:rPr>
        <w:t>(наименование документа)</w:t>
      </w:r>
    </w:p>
    <w:p w:rsidR="002748CE" w:rsidRDefault="002748CE" w:rsidP="00CD47EA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681">
        <w:rPr>
          <w:rFonts w:ascii="Times New Roman" w:hAnsi="Times New Roman" w:cs="Times New Roman"/>
          <w:sz w:val="28"/>
          <w:szCs w:val="28"/>
        </w:rPr>
        <w:t>заключение соглашения об осуществлении деятельности на территории опережающего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«Губкин»</w:t>
      </w:r>
      <w:r w:rsidRPr="00FF1681">
        <w:rPr>
          <w:rFonts w:ascii="Times New Roman" w:hAnsi="Times New Roman" w:cs="Times New Roman"/>
          <w:sz w:val="28"/>
          <w:szCs w:val="28"/>
        </w:rPr>
        <w:t xml:space="preserve"> и подтвержда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FF1681">
        <w:rPr>
          <w:rFonts w:ascii="Times New Roman" w:hAnsi="Times New Roman" w:cs="Times New Roman"/>
          <w:sz w:val="28"/>
          <w:szCs w:val="28"/>
        </w:rPr>
        <w:t xml:space="preserve"> намерение реализовать инвестиционный проект, отвечающий требованиям Федерального закона от 29 декабря 2014 года № 473-ФЗ «О территориях опережающего социально-экономического развития в Российской Федерации», постановления Правительства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от 22 июня 2015 года </w:t>
      </w:r>
      <w:r w:rsidRPr="00FF1681">
        <w:rPr>
          <w:rFonts w:ascii="Times New Roman" w:hAnsi="Times New Roman" w:cs="Times New Roman"/>
          <w:sz w:val="28"/>
          <w:szCs w:val="28"/>
        </w:rPr>
        <w:t>№ 614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F1681">
        <w:rPr>
          <w:rFonts w:ascii="Times New Roman" w:hAnsi="Times New Roman" w:cs="Times New Roman"/>
          <w:sz w:val="28"/>
          <w:szCs w:val="28"/>
        </w:rPr>
        <w:t>Об особенностях создания территорий опережающего социально-экономического развития на территориях монопрофильных муниципальных образований Российской Федерации (моногородов</w:t>
      </w:r>
      <w:proofErr w:type="gramEnd"/>
      <w:r w:rsidRPr="00FF1681">
        <w:rPr>
          <w:rFonts w:ascii="Times New Roman" w:hAnsi="Times New Roman" w:cs="Times New Roman"/>
          <w:sz w:val="28"/>
          <w:szCs w:val="28"/>
        </w:rPr>
        <w:t>)» и постановления Правительства Российско</w:t>
      </w:r>
      <w:r>
        <w:rPr>
          <w:rFonts w:ascii="Times New Roman" w:hAnsi="Times New Roman" w:cs="Times New Roman"/>
          <w:sz w:val="28"/>
          <w:szCs w:val="28"/>
        </w:rPr>
        <w:t>й Федерации от 16 марта 2018 года</w:t>
      </w:r>
      <w:r w:rsidRPr="00FF168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274</w:t>
      </w:r>
      <w:r w:rsidRPr="00FF1681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создании территории опережающего социально-экономического развития «Губкин</w:t>
      </w:r>
      <w:r w:rsidRPr="00FF1681">
        <w:rPr>
          <w:rFonts w:ascii="Times New Roman" w:hAnsi="Times New Roman" w:cs="Times New Roman"/>
          <w:sz w:val="28"/>
          <w:szCs w:val="28"/>
        </w:rPr>
        <w:t>».</w:t>
      </w:r>
    </w:p>
    <w:p w:rsidR="002748CE" w:rsidRDefault="002748CE" w:rsidP="002748CE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срок до _____________________ года.</w:t>
      </w:r>
    </w:p>
    <w:p w:rsidR="002748CE" w:rsidRPr="00772D16" w:rsidRDefault="002748CE" w:rsidP="002748CE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</w:t>
      </w:r>
      <w:r w:rsidRPr="006B33DB">
        <w:rPr>
          <w:rFonts w:ascii="Times New Roman" w:hAnsi="Times New Roman" w:cs="Times New Roman"/>
          <w:sz w:val="20"/>
          <w:szCs w:val="28"/>
        </w:rPr>
        <w:t>(день, месяц, год)</w:t>
      </w:r>
    </w:p>
    <w:p w:rsidR="002748CE" w:rsidRPr="00DC7D4B" w:rsidRDefault="002748CE" w:rsidP="002748CE">
      <w:pPr>
        <w:spacing w:after="0" w:line="240" w:lineRule="auto"/>
        <w:ind w:right="138"/>
        <w:jc w:val="both"/>
        <w:rPr>
          <w:rFonts w:ascii="Times New Roman" w:hAnsi="Times New Roman" w:cs="Times New Roman"/>
          <w:sz w:val="24"/>
          <w:szCs w:val="24"/>
        </w:rPr>
      </w:pPr>
    </w:p>
    <w:p w:rsidR="002748CE" w:rsidRPr="00FF1681" w:rsidRDefault="002748CE" w:rsidP="002748CE">
      <w:pPr>
        <w:spacing w:after="0" w:line="240" w:lineRule="auto"/>
        <w:ind w:right="138"/>
        <w:jc w:val="both"/>
        <w:rPr>
          <w:rFonts w:ascii="Times New Roman" w:hAnsi="Times New Roman" w:cs="Times New Roman"/>
          <w:sz w:val="28"/>
          <w:szCs w:val="28"/>
        </w:rPr>
      </w:pPr>
      <w:r w:rsidRPr="00FF1681">
        <w:rPr>
          <w:rFonts w:ascii="Times New Roman" w:hAnsi="Times New Roman" w:cs="Times New Roman"/>
          <w:sz w:val="28"/>
          <w:szCs w:val="28"/>
        </w:rPr>
        <w:t>Информация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FF1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инвесторе и характеристики проекта</w:t>
      </w:r>
      <w:r w:rsidRPr="00FF168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3544"/>
      </w:tblGrid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 (полное и сокращенное наименование)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 места нахождения юридического лица 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государственный регистрационный номер (ОГРН)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6B33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Идентификационный номер налогоплательщика/</w:t>
            </w:r>
            <w:r w:rsidR="006B33DB"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причины постановки на учет (ИНН/КПП) 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Фамилия, имя, отчество руководителя 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Основной вид деятельности по Общероссийскому </w:t>
            </w:r>
            <w:hyperlink r:id="rId14" w:history="1">
              <w:r w:rsidRPr="00CD47EA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классификатору</w:t>
              </w:r>
            </w:hyperlink>
            <w:r w:rsidRPr="00CD4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видов экономической деятельности (ОКВЭД), заявленный при регистрации заявителя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деятельности, предполагаемый для осуществления, в связи с выполнением условий соглашения об осуществлении деятельности на территории опережающего социально-экономического развития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инвестиций, в том числе капитальных вложений, по видам деятельности соглашения об осуществлении деятельности на территории опережающего социально-экономического развития и источники финансирования (</w:t>
            </w:r>
            <w:proofErr w:type="gramStart"/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земельного участка, необходимого для осуществления заявленной экономической деятельности (</w:t>
            </w:r>
            <w:proofErr w:type="gramStart"/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  <w:proofErr w:type="gramEnd"/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об ином имуществе, необходимом для осуществления заявленной экономической деятельности (наименование имущества, его основные характеристики, местонахождение)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Информация о величине необходимой присоединяемой мощности </w:t>
            </w:r>
            <w:proofErr w:type="spellStart"/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энергопринимающих</w:t>
            </w:r>
            <w:proofErr w:type="spellEnd"/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 заявителя, о видах, об объеме </w:t>
            </w:r>
            <w:proofErr w:type="gramStart"/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планируемой величине необходимой подключаемой нагрузки в отношении необходимых ресурсов (в том числе холодной и горячей воды, сетевого газа и тепловой энергии), используемых для предоставления услуг по теплоснабжению, газоснабжению и водоснабжению, иных ресурсах, необходимых для осуществления деятельности:</w:t>
            </w:r>
          </w:p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Потребности в холодной и горячей воде (Гкал/час).</w:t>
            </w:r>
          </w:p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Потребности в сетевом газе (м3/час).</w:t>
            </w:r>
          </w:p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Потребности в тепловой энергии (МВт).</w:t>
            </w:r>
          </w:p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Иные потребности.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создаваемых рабочих мест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информация (при наличии)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48CE" w:rsidRPr="00CD47EA" w:rsidTr="00CD47EA">
        <w:tc>
          <w:tcPr>
            <w:tcW w:w="587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Телефон/факс/адрес электронной почты</w:t>
            </w:r>
          </w:p>
        </w:tc>
        <w:tc>
          <w:tcPr>
            <w:tcW w:w="3544" w:type="dxa"/>
          </w:tcPr>
          <w:p w:rsidR="002748CE" w:rsidRPr="00CD47EA" w:rsidRDefault="002748CE" w:rsidP="00274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47EA" w:rsidRDefault="00CD47EA" w:rsidP="002748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748CE" w:rsidRDefault="002748CE" w:rsidP="002748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2D1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Приложение: </w:t>
      </w:r>
    </w:p>
    <w:p w:rsidR="002748CE" w:rsidRPr="006C74C5" w:rsidRDefault="002748CE" w:rsidP="002748CE">
      <w:pPr>
        <w:pStyle w:val="a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6C74C5">
        <w:rPr>
          <w:rFonts w:ascii="Times New Roman" w:eastAsia="Times New Roman" w:hAnsi="Times New Roman" w:cs="Times New Roman"/>
          <w:sz w:val="28"/>
          <w:szCs w:val="24"/>
          <w:lang w:eastAsia="ru-RU"/>
        </w:rPr>
        <w:t>аспорт инвестиционного проекта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</w:t>
      </w:r>
      <w:r w:rsidRPr="006C74C5">
        <w:rPr>
          <w:rFonts w:ascii="Times New Roman" w:eastAsia="Times New Roman" w:hAnsi="Times New Roman" w:cs="Times New Roman"/>
          <w:sz w:val="28"/>
          <w:szCs w:val="24"/>
          <w:lang w:eastAsia="ru-RU"/>
        </w:rPr>
        <w:t>___ л. в ___ экз.</w:t>
      </w:r>
    </w:p>
    <w:p w:rsidR="002748CE" w:rsidRPr="00D479CA" w:rsidRDefault="00D479CA" w:rsidP="00D479CA">
      <w:pPr>
        <w:pStyle w:val="a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hyperlink w:anchor="P129" w:history="1">
        <w:r w:rsidR="002748CE" w:rsidRPr="00D479CA">
          <w:rPr>
            <w:rFonts w:ascii="Times New Roman" w:eastAsia="Times New Roman" w:hAnsi="Times New Roman" w:cs="Times New Roman"/>
            <w:color w:val="000000" w:themeColor="text1"/>
            <w:sz w:val="28"/>
            <w:szCs w:val="24"/>
            <w:lang w:eastAsia="ru-RU"/>
          </w:rPr>
          <w:t>Бизнес-план</w:t>
        </w:r>
      </w:hyperlink>
      <w:r w:rsidR="002748CE" w:rsidRPr="00D479C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на</w:t>
      </w:r>
      <w:r w:rsidR="002748CE" w:rsidRPr="00D479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 л. в ___ экз.</w:t>
      </w:r>
    </w:p>
    <w:p w:rsidR="00D479CA" w:rsidRPr="00D479CA" w:rsidRDefault="00D479CA" w:rsidP="00D479CA">
      <w:pPr>
        <w:pStyle w:val="a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479CA">
        <w:rPr>
          <w:rFonts w:ascii="Times New Roman" w:eastAsia="Times New Roman" w:hAnsi="Times New Roman" w:cs="Times New Roman"/>
          <w:sz w:val="28"/>
          <w:szCs w:val="24"/>
          <w:lang w:eastAsia="ru-RU"/>
        </w:rPr>
        <w:t>Копии учредительных документов на ___ л. в ___ экз.</w:t>
      </w:r>
    </w:p>
    <w:p w:rsidR="002748CE" w:rsidRPr="00772D16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772D16">
        <w:rPr>
          <w:rFonts w:ascii="Times New Roman" w:eastAsia="Times New Roman" w:hAnsi="Times New Roman" w:cs="Times New Roman"/>
          <w:sz w:val="28"/>
          <w:szCs w:val="24"/>
          <w:lang w:eastAsia="ru-RU"/>
        </w:rPr>
        <w:t>. Копия свидетельства о государственной регистрации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7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юридического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лица</w:t>
      </w:r>
      <w:r w:rsidRPr="00772D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___ л. в ___ экз.</w:t>
      </w:r>
    </w:p>
    <w:p w:rsidR="002748CE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772D16">
        <w:rPr>
          <w:rFonts w:ascii="Times New Roman" w:eastAsia="Times New Roman" w:hAnsi="Times New Roman" w:cs="Times New Roman"/>
          <w:sz w:val="28"/>
          <w:szCs w:val="24"/>
          <w:lang w:eastAsia="ru-RU"/>
        </w:rPr>
        <w:t>. Копия свидетельства о постановке на учет в налоговом органе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9E419E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9E41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(протокол) о назначении руководителя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72D16">
        <w:rPr>
          <w:rFonts w:ascii="Times New Roman" w:eastAsia="Times New Roman" w:hAnsi="Times New Roman" w:cs="Times New Roman"/>
          <w:sz w:val="28"/>
          <w:szCs w:val="24"/>
          <w:lang w:eastAsia="ru-RU"/>
        </w:rPr>
        <w:t>на _ л. в _ экз.</w:t>
      </w:r>
    </w:p>
    <w:p w:rsidR="002748CE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6. С</w:t>
      </w:r>
      <w:r w:rsidRPr="006C74C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правка из кредитной организации</w:t>
      </w:r>
      <w:r w:rsidRPr="006C74C5">
        <w:t xml:space="preserve"> </w:t>
      </w:r>
      <w:r w:rsidRPr="006C74C5">
        <w:rPr>
          <w:rFonts w:ascii="Times New Roman" w:eastAsia="Times New Roman" w:hAnsi="Times New Roman" w:cs="Times New Roman"/>
          <w:sz w:val="28"/>
          <w:szCs w:val="24"/>
          <w:lang w:eastAsia="ru-RU"/>
        </w:rPr>
        <w:t>на ___ л. в ___ экз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748CE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</w:t>
      </w:r>
      <w:r w:rsidRPr="00B175F2">
        <w:rPr>
          <w:rFonts w:ascii="Times New Roman" w:eastAsia="Times New Roman" w:hAnsi="Times New Roman" w:cs="Times New Roman"/>
          <w:sz w:val="28"/>
          <w:szCs w:val="24"/>
          <w:lang w:eastAsia="ru-RU"/>
        </w:rPr>
        <w:t>Справка с указанием среднесписочной численности работников юридического лица за последние 3 года (либо за период его существования, если оно существует менее 3 лет) на ___ л. в ___ экз.</w:t>
      </w:r>
    </w:p>
    <w:p w:rsidR="002748CE" w:rsidRDefault="00B836E2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2748CE">
        <w:rPr>
          <w:rFonts w:ascii="Times New Roman" w:eastAsia="Times New Roman" w:hAnsi="Times New Roman" w:cs="Times New Roman"/>
          <w:sz w:val="28"/>
          <w:szCs w:val="24"/>
          <w:lang w:eastAsia="ru-RU"/>
        </w:rPr>
        <w:t>. К</w:t>
      </w:r>
      <w:r w:rsidR="002748CE" w:rsidRPr="009E419E">
        <w:rPr>
          <w:rFonts w:ascii="Times New Roman" w:eastAsia="Times New Roman" w:hAnsi="Times New Roman" w:cs="Times New Roman"/>
          <w:sz w:val="28"/>
          <w:szCs w:val="24"/>
          <w:lang w:eastAsia="ru-RU"/>
        </w:rPr>
        <w:t>опии годовых отчетов</w:t>
      </w:r>
      <w:r w:rsidR="002748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</w:t>
      </w:r>
      <w:r w:rsidR="002748CE" w:rsidRPr="009E41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копия промежуточной бухгалтерской (финансовой) отчетности</w:t>
      </w:r>
      <w:r w:rsidR="002748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748CE" w:rsidRPr="009E419E">
        <w:rPr>
          <w:rFonts w:ascii="Times New Roman" w:eastAsia="Times New Roman" w:hAnsi="Times New Roman" w:cs="Times New Roman"/>
          <w:sz w:val="28"/>
          <w:szCs w:val="24"/>
          <w:lang w:eastAsia="ru-RU"/>
        </w:rPr>
        <w:t>на ___ л. в ___ экз.</w:t>
      </w:r>
    </w:p>
    <w:p w:rsidR="00B836E2" w:rsidRDefault="00B836E2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9.</w:t>
      </w:r>
      <w:r w:rsidRPr="00B83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Документ, подтверждающий полномочия представителя заявителя, в </w:t>
      </w:r>
      <w:proofErr w:type="gramStart"/>
      <w:r w:rsidRPr="00B836E2">
        <w:rPr>
          <w:rFonts w:ascii="Times New Roman" w:eastAsia="Times New Roman" w:hAnsi="Times New Roman" w:cs="Times New Roman"/>
          <w:sz w:val="28"/>
          <w:szCs w:val="24"/>
          <w:lang w:eastAsia="ru-RU"/>
        </w:rPr>
        <w:t>случае</w:t>
      </w:r>
      <w:proofErr w:type="gramEnd"/>
      <w:r w:rsidRPr="00B83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если заявление и прилагаемые к нему документы представляются представителем заявителя на ___ л. в ___ экз.;</w:t>
      </w:r>
    </w:p>
    <w:p w:rsidR="00994E21" w:rsidRPr="00994E21" w:rsidRDefault="00D479CA" w:rsidP="00994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10. </w:t>
      </w:r>
      <w:r w:rsidR="00994E21" w:rsidRPr="00994E21">
        <w:rPr>
          <w:rFonts w:ascii="Times New Roman" w:eastAsia="Times New Roman" w:hAnsi="Times New Roman" w:cs="Times New Roman"/>
          <w:sz w:val="28"/>
          <w:szCs w:val="24"/>
          <w:lang w:eastAsia="ru-RU"/>
        </w:rPr>
        <w:t>Справка об отсутствии:</w:t>
      </w:r>
    </w:p>
    <w:p w:rsidR="00994E21" w:rsidRPr="00994E21" w:rsidRDefault="00994E21" w:rsidP="00994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4E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возбужденных в </w:t>
      </w:r>
      <w:proofErr w:type="gramStart"/>
      <w:r w:rsidRPr="00994E21">
        <w:rPr>
          <w:rFonts w:ascii="Times New Roman" w:eastAsia="Times New Roman" w:hAnsi="Times New Roman" w:cs="Times New Roman"/>
          <w:sz w:val="28"/>
          <w:szCs w:val="24"/>
          <w:lang w:eastAsia="ru-RU"/>
        </w:rPr>
        <w:t>отношении</w:t>
      </w:r>
      <w:proofErr w:type="gramEnd"/>
      <w:r w:rsidRPr="00994E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заявителя дел о несостоятельности (банкротстве) и введенной процедуры банкротства в установленном законодательством порядке, а также процедур ликвидации или реорганизации (по состоянию на месяц подачи заявки);</w:t>
      </w:r>
    </w:p>
    <w:p w:rsidR="00994E21" w:rsidRPr="00994E21" w:rsidRDefault="00994E21" w:rsidP="00994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4E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наложения ареста или обращения взыскания на имущество заявителя; </w:t>
      </w:r>
    </w:p>
    <w:p w:rsidR="00994E21" w:rsidRPr="00994E21" w:rsidRDefault="00994E21" w:rsidP="00994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4E21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прекращения хозяйственной деятельности заявителя либо ее приостановления органами государственной власти;</w:t>
      </w:r>
    </w:p>
    <w:p w:rsidR="00994E21" w:rsidRPr="00994E21" w:rsidRDefault="00994E21" w:rsidP="00994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4E21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просроченной (неурегулированной) задолженности по денежным обязательствам, в том числе бюджетным кредитам, перед Российской Федерацией, Белгородской областью и (или) муниципальными образованиями;</w:t>
      </w:r>
    </w:p>
    <w:p w:rsidR="00994E21" w:rsidRPr="00994E21" w:rsidRDefault="00994E21" w:rsidP="00994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4E21">
        <w:rPr>
          <w:rFonts w:ascii="Times New Roman" w:eastAsia="Times New Roman" w:hAnsi="Times New Roman" w:cs="Times New Roman"/>
          <w:sz w:val="28"/>
          <w:szCs w:val="24"/>
          <w:lang w:eastAsia="ru-RU"/>
        </w:rPr>
        <w:t>- задолженности по выплате заработной платы работникам;</w:t>
      </w:r>
    </w:p>
    <w:p w:rsidR="00D479CA" w:rsidRDefault="00994E21" w:rsidP="00994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4E21">
        <w:rPr>
          <w:rFonts w:ascii="Times New Roman" w:eastAsia="Times New Roman" w:hAnsi="Times New Roman" w:cs="Times New Roman"/>
          <w:sz w:val="28"/>
          <w:szCs w:val="24"/>
          <w:lang w:eastAsia="ru-RU"/>
        </w:rPr>
        <w:t>на ___ л. в ___ экз.</w:t>
      </w:r>
    </w:p>
    <w:p w:rsidR="002748CE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Дополнительно могут быть представлены следующие документы:</w:t>
      </w:r>
    </w:p>
    <w:p w:rsidR="002748CE" w:rsidRDefault="00994E21" w:rsidP="00994E21">
      <w:pPr>
        <w:pStyle w:val="aa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994E21">
        <w:rPr>
          <w:rFonts w:ascii="Times New Roman" w:hAnsi="Times New Roman" w:cs="Times New Roman"/>
          <w:sz w:val="28"/>
          <w:szCs w:val="28"/>
          <w:lang w:eastAsia="ru-RU"/>
        </w:rPr>
        <w:t xml:space="preserve">Справка налогового органа об отсутствии у </w:t>
      </w: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94E21">
        <w:rPr>
          <w:rFonts w:ascii="Times New Roman" w:hAnsi="Times New Roman" w:cs="Times New Roman"/>
          <w:sz w:val="28"/>
          <w:szCs w:val="28"/>
          <w:lang w:eastAsia="ru-RU"/>
        </w:rPr>
        <w:t xml:space="preserve">аявителя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просроченной задолженности по налогам и сборам и иным обязательным платежам в бюджеты бюджетной системы Российской Федерации, подтверждающая отсутствие недоимки по уплате налогов, сборов, обязательных платежей, а также задолженности по уплате процентов за пользование бюджетными средствами, пеней, штрафов, иных финансовых штрафов </w:t>
      </w:r>
      <w:r w:rsidR="002748CE" w:rsidRPr="00B836E2">
        <w:rPr>
          <w:rFonts w:ascii="Times New Roman" w:hAnsi="Times New Roman" w:cs="Times New Roman"/>
          <w:sz w:val="28"/>
          <w:szCs w:val="28"/>
          <w:lang w:eastAsia="ru-RU"/>
        </w:rPr>
        <w:t>на ___ л. в ___ экз.;</w:t>
      </w:r>
      <w:proofErr w:type="gramEnd"/>
    </w:p>
    <w:p w:rsidR="00994E21" w:rsidRPr="00994E21" w:rsidRDefault="00994E21" w:rsidP="00D3316C">
      <w:pPr>
        <w:pStyle w:val="aa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  <w:r w:rsidRPr="00994E21">
        <w:rPr>
          <w:rFonts w:ascii="Times New Roman" w:hAnsi="Times New Roman" w:cs="Times New Roman"/>
          <w:sz w:val="28"/>
          <w:szCs w:val="28"/>
          <w:lang w:eastAsia="ru-RU"/>
        </w:rPr>
        <w:t>Выписка из Единого государственного реестра юридических лиц на ___ л. в ___ экз.;</w:t>
      </w:r>
    </w:p>
    <w:p w:rsidR="002748CE" w:rsidRPr="006C74C5" w:rsidRDefault="00B836E2" w:rsidP="00274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</w:t>
      </w:r>
      <w:r w:rsidR="002748CE" w:rsidRPr="006C74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48CE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748CE" w:rsidRPr="006C74C5">
        <w:rPr>
          <w:rFonts w:ascii="Times New Roman" w:hAnsi="Times New Roman" w:cs="Times New Roman"/>
          <w:sz w:val="28"/>
          <w:szCs w:val="28"/>
          <w:lang w:eastAsia="ru-RU"/>
        </w:rPr>
        <w:t xml:space="preserve">правка налогового органа об отсутствии у заявителя филиалов, представительств или иных обособленных подразделений, расположенных за пределами территории опережающего развития, на которой заявитель </w:t>
      </w:r>
      <w:r w:rsidR="002748CE" w:rsidRPr="006C74C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планирует осуществлять свою деятельность, и о применяемой заявителем системе налогообложения</w:t>
      </w:r>
      <w:r w:rsidR="002748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48CE" w:rsidRPr="00B175F2">
        <w:rPr>
          <w:rFonts w:ascii="Times New Roman" w:hAnsi="Times New Roman" w:cs="Times New Roman"/>
          <w:sz w:val="28"/>
          <w:szCs w:val="28"/>
          <w:lang w:eastAsia="ru-RU"/>
        </w:rPr>
        <w:t>на ___ л. в ___ экз.</w:t>
      </w:r>
    </w:p>
    <w:p w:rsidR="002748CE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748CE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Руководитель юридического лица     ____________/_________________</w:t>
      </w:r>
    </w:p>
    <w:p w:rsidR="002748CE" w:rsidRPr="000706F2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</w:t>
      </w:r>
      <w:r w:rsidRPr="000706F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расшифровка подписи)</w:t>
      </w:r>
    </w:p>
    <w:p w:rsidR="002748CE" w:rsidRPr="00772D16" w:rsidRDefault="002748CE" w:rsidP="002748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Pr="000706F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B6898" w:rsidRDefault="00AB6898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B6898" w:rsidRDefault="00AB6898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D84CF0" w:rsidRPr="00F145DE" w:rsidRDefault="00D84CF0" w:rsidP="00EF7E91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145DE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№ </w:t>
      </w:r>
      <w:r w:rsidR="002748CE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D84CF0" w:rsidRPr="00B465A2" w:rsidRDefault="00D84CF0" w:rsidP="003B4B21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к Порядку рассмотрения заявок</w:t>
      </w:r>
    </w:p>
    <w:p w:rsidR="00D84CF0" w:rsidRPr="00B465A2" w:rsidRDefault="00D84CF0" w:rsidP="003B4B21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на заключение соглашения</w:t>
      </w:r>
    </w:p>
    <w:p w:rsidR="00D84CF0" w:rsidRPr="00B465A2" w:rsidRDefault="00D84CF0" w:rsidP="003B4B21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об осуществлении деятельности</w:t>
      </w:r>
    </w:p>
    <w:p w:rsidR="00D84CF0" w:rsidRPr="00B465A2" w:rsidRDefault="00D84CF0" w:rsidP="003B4B21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B465A2">
        <w:rPr>
          <w:rFonts w:ascii="Times New Roman" w:hAnsi="Times New Roman" w:cs="Times New Roman"/>
          <w:sz w:val="28"/>
          <w:szCs w:val="28"/>
        </w:rPr>
        <w:t>опережающего</w:t>
      </w:r>
      <w:proofErr w:type="gramEnd"/>
    </w:p>
    <w:p w:rsidR="00D84CF0" w:rsidRPr="00B465A2" w:rsidRDefault="00D84CF0" w:rsidP="003B4B21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:rsidR="00D84CF0" w:rsidRPr="00B465A2" w:rsidRDefault="00D84CF0" w:rsidP="003B4B21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«Губкин»</w:t>
      </w:r>
    </w:p>
    <w:p w:rsidR="00D84CF0" w:rsidRPr="00B465A2" w:rsidRDefault="00D84C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4CF0" w:rsidRPr="00B465A2" w:rsidRDefault="00D84C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Форма</w:t>
      </w:r>
    </w:p>
    <w:p w:rsidR="00D84CF0" w:rsidRPr="00B465A2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CF0" w:rsidRPr="00B465A2" w:rsidRDefault="00D84C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221"/>
      <w:bookmarkEnd w:id="5"/>
      <w:r w:rsidRPr="00B465A2">
        <w:rPr>
          <w:rFonts w:ascii="Times New Roman" w:hAnsi="Times New Roman" w:cs="Times New Roman"/>
          <w:sz w:val="28"/>
          <w:szCs w:val="28"/>
        </w:rPr>
        <w:t>Паспорт</w:t>
      </w:r>
    </w:p>
    <w:p w:rsidR="00D84CF0" w:rsidRPr="00B465A2" w:rsidRDefault="00D84C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инвестиционного проекта</w:t>
      </w:r>
    </w:p>
    <w:p w:rsidR="00D84CF0" w:rsidRPr="00B465A2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CF0" w:rsidRPr="00B465A2" w:rsidRDefault="00D84CF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Информация о заявителе:</w:t>
      </w:r>
    </w:p>
    <w:p w:rsidR="00D84CF0" w:rsidRDefault="00D84CF0">
      <w:pPr>
        <w:pStyle w:val="ConsPlusNormal"/>
        <w:jc w:val="both"/>
        <w:rPr>
          <w:rFonts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3175"/>
      </w:tblGrid>
      <w:tr w:rsidR="00D84CF0" w:rsidRPr="009032D0" w:rsidTr="00CD47EA">
        <w:trPr>
          <w:trHeight w:val="68"/>
        </w:trPr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Дата регистрации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Место фактического нахождения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Собственники (включая информацию об отсутствии связи с градообразующей организацией моногорода)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Основные виды экономической деятельности с указанием кодов п</w:t>
            </w:r>
            <w:r w:rsidRPr="006B33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hyperlink r:id="rId15" w:history="1">
              <w:r w:rsidRPr="006B33D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rPr>
          <w:trHeight w:val="603"/>
        </w:trPr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численность работников за </w:t>
            </w:r>
            <w:proofErr w:type="gramStart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последние</w:t>
            </w:r>
            <w:proofErr w:type="gramEnd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 3 года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Наличие и формы государственной поддержки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Применение специального налогового режима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Контактное лицо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CD47EA">
        <w:tc>
          <w:tcPr>
            <w:tcW w:w="6350" w:type="dxa"/>
          </w:tcPr>
          <w:p w:rsidR="00D84CF0" w:rsidRPr="00B465A2" w:rsidRDefault="00D84CF0" w:rsidP="006B33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175" w:type="dxa"/>
          </w:tcPr>
          <w:p w:rsidR="00D84CF0" w:rsidRPr="00B465A2" w:rsidRDefault="00D84CF0" w:rsidP="006B33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4CF0" w:rsidRPr="00B465A2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CF0" w:rsidRPr="00B465A2" w:rsidRDefault="00D84CF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Информация об инвестиционном проекте:</w:t>
      </w:r>
    </w:p>
    <w:p w:rsidR="00D84CF0" w:rsidRPr="00B465A2" w:rsidRDefault="00D84C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5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911"/>
        <w:gridCol w:w="5386"/>
        <w:gridCol w:w="1182"/>
        <w:gridCol w:w="2079"/>
      </w:tblGrid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инвестиционного проекта (далее - ИП)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Вид экономической деятельности по ИП согл</w:t>
            </w:r>
            <w:r w:rsidRPr="001155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асно </w:t>
            </w:r>
            <w:hyperlink r:id="rId16" w:history="1">
              <w:r w:rsidRPr="00115574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Место реализации ИП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Характер ИП (строительство с "нуля", реконструкция, модернизация, выпуск новой продукции на действующем производстве, расширение действующего производства, иное)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Цель ИП и краткое описание его сути с указанием проектной годовой мощности в натуральном и денежном выражении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соответствия ИП задачам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, приоритетам отраслевых стратегий развития (программ, концепций) с указанием соответствующих нормативных правовых актов об их утверждении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Сроки реализации ИП (период вложения инвестиций в основной капитал), в том числе основных его этапов: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386" w:type="dxa"/>
          </w:tcPr>
          <w:p w:rsidR="00D84CF0" w:rsidRPr="00B465A2" w:rsidRDefault="00D84CF0" w:rsidP="00627A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proofErr w:type="gramEnd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инвестиционные исследования, разработка проектной документации/бизнес-плана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получение согласующей и разрешительной документации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закупка и поставка оборудования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запуск проекта (ввод в эксплуатацию)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выход на проектную мощность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Степень проработанности ИП (дата и уровень принятия решения о необходимости реализации ИП, степень готовности проектной документации (наличие заключений государственной экспертизы), ранее проведенные и осуществляемые в настоящее время мероприятия по реализации ИП, наличие формы предоставленной государственной поддержки в рамках реализации ИП)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ИП (с НДС), </w:t>
            </w:r>
            <w:proofErr w:type="gramStart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 рублей, 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объем планируемых капитальных вложений (без НДС) после получения статуса резидента территории опережающего социально-экономического развития, </w:t>
            </w:r>
            <w:proofErr w:type="gramStart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Степень обеспеченности финансирования ИП (документально подтвержденные источники финансирования), % от общей стоимости ИП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Структура инвестиционных затрат и степень их освоения: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Стоимость, тыс. рублей</w:t>
            </w: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Доля вложенных средств от запланированного объема, %</w:t>
            </w: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капитальные затраты, в том числе: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11.1.1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проектирование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11.1.2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приобретение земли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11.1.3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приобретение основных средств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11.1.4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11.1.5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приобретение оборудования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11.1.6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прочие расходы в инвестиционной фазе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инвестиции в оборотный капитал</w:t>
            </w:r>
          </w:p>
        </w:tc>
        <w:tc>
          <w:tcPr>
            <w:tcW w:w="1182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Кадастровый номер и площадь земельного участка для реализации ИП (при наличии)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Требуемая для ИП инфраструктура, ресурсы и их наличие, в том числе: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земельные участки и имущество, необходимые для осуществления инвестиционного проекта, а также их наличие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13.2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необходимой присоединяемой мощности </w:t>
            </w:r>
            <w:proofErr w:type="spellStart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энергопринимающих</w:t>
            </w:r>
            <w:proofErr w:type="spellEnd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 заявителя, виды, объемы и планируемая величина необходимой подключаемой нагрузки в отношении необходимых ресурсов (в том числе холодной и горячей воды, сетевого газа и тепловой энергии), используемых для предоставления услуг по теплоснабжению, газоснабжению и водоснабжению, а также иных ресурсов, необходимых для осуществления инвестиционного проекта, и их наличие</w:t>
            </w:r>
            <w:proofErr w:type="gramEnd"/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Предполагаемая форма поддержки со 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стороны государства и институтов развития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финансово-экономической, бюджетной и социальной эффективности ИП: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чистый дисконтированный доход (NPV), </w:t>
            </w:r>
            <w:proofErr w:type="gramStart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простой срок окупаемости, лет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15.3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дисконтированный срок окупаемости, лет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15.4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внутренняя норма доходности (IRR), %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15.5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добавленная стоимость, генерируемая ИП за год, при выходе на проектную мощность, а также в целом по проекту (прибыль до налогообложения, выплаты процентов по долговым обязательствам и амортизационных отчислений + суммарная зарплата работников + арендная плата), </w:t>
            </w:r>
            <w:proofErr w:type="gramStart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15.6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поступлений в консолидированный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 xml:space="preserve"> за год при выходе ИП на проектную мощность, а также в целом по проекту, тыс.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Количество создаваемых рабочих мест, единиц, в том числе: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создаваемых после получения статуса резидента территории опережающего социально-экономического развития, единиц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16.2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занятых иностранной рабочей силой, единиц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rPr>
          <w:trHeight w:val="2727"/>
        </w:trPr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Соотношение выручки от реализации товаров, оказания услуг градообразующей организации моногорода или ее дочерним организациям ко всей выручке, получаемой от реализации товаров (услуг), произведенных (оказанных) в результате реализации инвестиционного проекта, %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CF0" w:rsidRPr="009032D0" w:rsidTr="008E2BF2">
        <w:trPr>
          <w:trHeight w:val="887"/>
        </w:trPr>
        <w:tc>
          <w:tcPr>
            <w:tcW w:w="911" w:type="dxa"/>
          </w:tcPr>
          <w:p w:rsidR="00D84CF0" w:rsidRPr="00B465A2" w:rsidRDefault="00D84CF0" w:rsidP="006B33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86" w:type="dxa"/>
          </w:tcPr>
          <w:p w:rsidR="00D84CF0" w:rsidRPr="00B465A2" w:rsidRDefault="00D84CF0" w:rsidP="00DD578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5A2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при выходе ИП на проектную мощность, рублей</w:t>
            </w:r>
          </w:p>
        </w:tc>
        <w:tc>
          <w:tcPr>
            <w:tcW w:w="3261" w:type="dxa"/>
            <w:gridSpan w:val="2"/>
          </w:tcPr>
          <w:p w:rsidR="00D84CF0" w:rsidRPr="00B465A2" w:rsidRDefault="00D84CF0" w:rsidP="00DD57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7EA" w:rsidRDefault="00CD47EA" w:rsidP="00CD47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47EA" w:rsidRDefault="00CD47EA" w:rsidP="00CD47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Руководитель юридического лица     ____________/_________________</w:t>
      </w:r>
    </w:p>
    <w:p w:rsidR="00CD47EA" w:rsidRPr="000706F2" w:rsidRDefault="00CD47EA" w:rsidP="00CD47E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</w:t>
      </w:r>
      <w:r w:rsidRPr="000706F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расшифровка подписи)</w:t>
      </w:r>
    </w:p>
    <w:p w:rsidR="00D84CF0" w:rsidRDefault="00CD47EA" w:rsidP="00CD47EA">
      <w:pPr>
        <w:widowControl w:val="0"/>
        <w:autoSpaceDE w:val="0"/>
        <w:autoSpaceDN w:val="0"/>
        <w:spacing w:after="0" w:line="240" w:lineRule="auto"/>
        <w:ind w:firstLine="709"/>
        <w:jc w:val="both"/>
        <w:sectPr w:rsidR="00D84CF0" w:rsidSect="009B36D9">
          <w:headerReference w:type="default" r:id="rId17"/>
          <w:pgSz w:w="11905" w:h="16838"/>
          <w:pgMar w:top="1134" w:right="850" w:bottom="1134" w:left="1701" w:header="0" w:footer="0" w:gutter="0"/>
          <w:pgNumType w:start="2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</w:t>
      </w:r>
      <w:r w:rsidRPr="000706F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="00D84CF0">
        <w:t xml:space="preserve"> </w:t>
      </w:r>
    </w:p>
    <w:p w:rsidR="008E2BF2" w:rsidRPr="00F145DE" w:rsidRDefault="008E2BF2" w:rsidP="008E2BF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P216"/>
      <w:bookmarkEnd w:id="6"/>
      <w:r w:rsidRPr="00F145D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8E2BF2" w:rsidRPr="00B465A2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к Порядку рассмотрения заявок</w:t>
      </w:r>
    </w:p>
    <w:p w:rsidR="008E2BF2" w:rsidRPr="00B465A2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на заключение соглашения</w:t>
      </w:r>
    </w:p>
    <w:p w:rsidR="008E2BF2" w:rsidRPr="00B465A2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об осуществлении деятельности</w:t>
      </w:r>
    </w:p>
    <w:p w:rsidR="008E2BF2" w:rsidRPr="00B465A2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B465A2">
        <w:rPr>
          <w:rFonts w:ascii="Times New Roman" w:hAnsi="Times New Roman" w:cs="Times New Roman"/>
          <w:sz w:val="28"/>
          <w:szCs w:val="28"/>
        </w:rPr>
        <w:t>опережающего</w:t>
      </w:r>
      <w:proofErr w:type="gramEnd"/>
    </w:p>
    <w:p w:rsidR="008E2BF2" w:rsidRPr="00B465A2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:rsidR="008E2BF2" w:rsidRPr="00B465A2" w:rsidRDefault="008E2BF2" w:rsidP="008E2BF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«Губкин»</w:t>
      </w:r>
    </w:p>
    <w:p w:rsidR="008E2BF2" w:rsidRDefault="008E2BF2" w:rsidP="008E2B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D2E9C" w:rsidRPr="00B465A2" w:rsidRDefault="004D2E9C" w:rsidP="004D2E9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D2E9C" w:rsidRPr="00794FA2" w:rsidRDefault="004D2E9C" w:rsidP="004D2E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Бизнес-план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6A5FBA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A5FBA">
        <w:rPr>
          <w:rFonts w:ascii="Times New Roman" w:hAnsi="Times New Roman" w:cs="Times New Roman"/>
          <w:b/>
          <w:sz w:val="28"/>
          <w:szCs w:val="28"/>
        </w:rPr>
        <w:t>1. Информация о заявителе, претендующем на заключение</w:t>
      </w:r>
    </w:p>
    <w:p w:rsidR="004D2E9C" w:rsidRPr="006A5FBA" w:rsidRDefault="004D2E9C" w:rsidP="004D2E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FBA">
        <w:rPr>
          <w:rFonts w:ascii="Times New Roman" w:hAnsi="Times New Roman" w:cs="Times New Roman"/>
          <w:b/>
          <w:sz w:val="28"/>
          <w:szCs w:val="28"/>
        </w:rPr>
        <w:t>соглашения об осуществлении деятельности на территории</w:t>
      </w:r>
    </w:p>
    <w:p w:rsidR="004D2E9C" w:rsidRPr="006A5FBA" w:rsidRDefault="004D2E9C" w:rsidP="004D2E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5FBA">
        <w:rPr>
          <w:rFonts w:ascii="Times New Roman" w:hAnsi="Times New Roman" w:cs="Times New Roman"/>
          <w:b/>
          <w:sz w:val="28"/>
          <w:szCs w:val="28"/>
        </w:rPr>
        <w:t>опережающего</w:t>
      </w:r>
      <w:proofErr w:type="gramEnd"/>
      <w:r w:rsidRPr="006A5FBA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развития, созданной</w:t>
      </w:r>
    </w:p>
    <w:p w:rsidR="004D2E9C" w:rsidRPr="006A5FBA" w:rsidRDefault="004D2E9C" w:rsidP="004D2E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FBA">
        <w:rPr>
          <w:rFonts w:ascii="Times New Roman" w:hAnsi="Times New Roman" w:cs="Times New Roman"/>
          <w:b/>
          <w:sz w:val="28"/>
          <w:szCs w:val="28"/>
        </w:rPr>
        <w:t>на территории Российской Федерации, за исключением</w:t>
      </w:r>
    </w:p>
    <w:p w:rsidR="004D2E9C" w:rsidRPr="006A5FBA" w:rsidRDefault="004D2E9C" w:rsidP="004D2E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FBA">
        <w:rPr>
          <w:rFonts w:ascii="Times New Roman" w:hAnsi="Times New Roman" w:cs="Times New Roman"/>
          <w:b/>
          <w:sz w:val="28"/>
          <w:szCs w:val="28"/>
        </w:rPr>
        <w:t>территории Дальневосточного федерального округа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1.1. Полное и сокращенное наименование юридического лица (фамилия, имя, отчество (последнее - при наличии) для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индивидуальных</w:t>
      </w:r>
      <w:proofErr w:type="gramEnd"/>
      <w:r w:rsidRPr="00794FA2">
        <w:rPr>
          <w:rFonts w:ascii="Times New Roman" w:hAnsi="Times New Roman" w:cs="Times New Roman"/>
          <w:sz w:val="28"/>
          <w:szCs w:val="28"/>
        </w:rPr>
        <w:t xml:space="preserve"> предпринимателей).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Организационно-правовая форма, фамилии, имена, отчества (последнее - при наличии) и адреса учредителей (для юридических лиц).</w:t>
      </w:r>
      <w:proofErr w:type="gramEnd"/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1.3. Дата регистрации, номер свидетельства о государственной регистрации юридического лица, наименование регистрирующего органа.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1.4. Номер, дата выдачи свидетельства о государственной регистрации физического лица в качестве индивидуального предпринимателя, наименование регистрирующего органа.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1.5. Адрес места нахождения юридического лица (адрес места жительства индивидуального предпринимателя).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наличии), номера телефонов, факсов, адреса электронной почты руководителя (руководителей) юридического лица.</w:t>
      </w:r>
      <w:proofErr w:type="gramEnd"/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1.7. Вид (виды) экономической деятельности по Общероссийскому </w:t>
      </w:r>
      <w:hyperlink r:id="rId18" w:history="1">
        <w:r w:rsidRPr="004D2E9C">
          <w:rPr>
            <w:rFonts w:ascii="Times New Roman" w:hAnsi="Times New Roman" w:cs="Times New Roman"/>
            <w:sz w:val="28"/>
            <w:szCs w:val="28"/>
          </w:rPr>
          <w:t>классификатору</w:t>
        </w:r>
      </w:hyperlink>
      <w:r w:rsidRPr="00794FA2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 (ОКВЭД), осуществляемы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794FA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794FA2">
        <w:rPr>
          <w:rFonts w:ascii="Times New Roman" w:hAnsi="Times New Roman" w:cs="Times New Roman"/>
          <w:sz w:val="28"/>
          <w:szCs w:val="28"/>
        </w:rPr>
        <w:t xml:space="preserve">) заявителем. В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794FA2">
        <w:rPr>
          <w:rFonts w:ascii="Times New Roman" w:hAnsi="Times New Roman" w:cs="Times New Roman"/>
          <w:sz w:val="28"/>
          <w:szCs w:val="28"/>
        </w:rPr>
        <w:t xml:space="preserve"> если на момент подачи заявки заявитель осуществляет несколько видов экономической деятельности, следует указать процент прибыли, приходящийся на каждый из видов деятельности в общем объеме прибыли в среднем за последний отчетный год деятельности.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1.8. Заявление о коммерческой тайне.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1.9. Дата составления.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2. Информация о проекте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2.1. Цели реализации проекта и место реализации.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lastRenderedPageBreak/>
        <w:t>2.2. Срок реализации проекта.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2.3. Срок окупаемости проекта.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2.4. Полная стоимость реализации проекта, в том числе: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2.4.1. Общий предполагаемый объем инвестиций в период деятельности заявителя на территории опережающего развития (с разбивкой по годам).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2.4.2. Общий предполагаемый объем капитальных вложений в период деятельности заявителя на территории опережающего развития (с разбивкой по годам).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2.5. Планируемые источники денежных средств и их структура (собственные и заемные средства инвестора, бюджетное финансирование) для реализации проекта.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Планируемые финансовые результаты реализации проекта (чистая текущая стоимость, внутренняя норма рентабельности, ежегодные суммы налоговых поступлений в бюджет Российской Федерации, бюджет субъекта Российской Федерации и местный бюджет на ближайшие 10 лет).</w:t>
      </w:r>
      <w:proofErr w:type="gramEnd"/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2.7. Предполагаемая форма и условия участия инвестора (кредитора).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2.8. Гарантии возврата инвестиций (кредитных ресурсов).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2.9. Сопутствующие эффекты (социальные, экологические и иные) от реализации проекта.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3. Описание товара (работ, услуг)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 xml:space="preserve">Основные характеристики товара (работ, услуг) (функциональное назначение, основные потребительские качества и параметры товара (работ, </w:t>
      </w:r>
      <w:r w:rsidRPr="004D2E9C">
        <w:rPr>
          <w:rFonts w:ascii="Times New Roman" w:hAnsi="Times New Roman" w:cs="Times New Roman"/>
          <w:sz w:val="28"/>
          <w:szCs w:val="28"/>
        </w:rPr>
        <w:t xml:space="preserve">услуг), наличие сертификатов соответствия (в соответствии с Федеральным </w:t>
      </w:r>
      <w:hyperlink r:id="rId19" w:history="1">
        <w:r w:rsidRPr="004D2E9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94FA2">
        <w:rPr>
          <w:rFonts w:ascii="Times New Roman" w:hAnsi="Times New Roman" w:cs="Times New Roman"/>
          <w:sz w:val="28"/>
          <w:szCs w:val="28"/>
        </w:rPr>
        <w:t xml:space="preserve"> от 27 декабря 2002 г. N 184-ФЗ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4FA2">
        <w:rPr>
          <w:rFonts w:ascii="Times New Roman" w:hAnsi="Times New Roman" w:cs="Times New Roman"/>
          <w:sz w:val="28"/>
          <w:szCs w:val="28"/>
        </w:rPr>
        <w:t>О техническом регулировании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4FA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N 52, ст. 5140; 2005, N 19, ст. 1752; 2007, N 19, ст. 2293;</w:t>
      </w:r>
      <w:proofErr w:type="gramEnd"/>
      <w:r w:rsidRPr="00794FA2">
        <w:rPr>
          <w:rFonts w:ascii="Times New Roman" w:hAnsi="Times New Roman" w:cs="Times New Roman"/>
          <w:sz w:val="28"/>
          <w:szCs w:val="28"/>
        </w:rPr>
        <w:t xml:space="preserve"> N 49, ст. 6070; 2008, N 30, ст. 3616; 2009, N 29, ст. 3626; N 48, ст. 5711; 2010, N 1, ст. 5, 6; N 40, ст. 4969; 2011, N 30, ст. 4603; N 49, ст. 7025; N 50, ст. 7351; 2012, N 31, ст. 4322; N 50, ст. 6959; 2013, N 27, ст. 3477; N 30, ст. 4071; N 52, ст. 6961; 2014, N 26, ст. 3366; 2015, N 17, ст. 2477; N 27, ст. 3951; N 29, ст. 4342; N 48, ст. 672;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2016, N 15, ст. 2066), патентно-лицензионная защита, требования к контролю качества, сервисное обслуживание, возможности адаптации (модификации) товара (работ, услуг) к изменениям рынка), возможность локализации товара (работ, услуг).</w:t>
      </w:r>
      <w:proofErr w:type="gramEnd"/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3.2. Наличие опыта производства товара (работ, услуг).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3.3. Сравнительный анализ основных характеристик аналогичных и конкурирующих (замещающих) видов товара (работ, услуг).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4. Логистика производства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4.1. Источники поставки сырья для производства, их местоположение и виды доставки, объемы грузопотока (в месяц).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4.2. Необходимые складские мощности для обработки и хранения сырья.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4.3. Необходимые складские мощности для хранения товара и виды </w:t>
      </w:r>
      <w:r w:rsidRPr="00794FA2">
        <w:rPr>
          <w:rFonts w:ascii="Times New Roman" w:hAnsi="Times New Roman" w:cs="Times New Roman"/>
          <w:sz w:val="28"/>
          <w:szCs w:val="28"/>
        </w:rPr>
        <w:lastRenderedPageBreak/>
        <w:t>доставки потребителям, объемы грузопотока (в месяц).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5. Маркетинг и сбыт товара (работ, услуг)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5.1. Факторный анализ состояния рынков сбыта товара (работ, услуг) и его сегментов (емкость, степень насыщенности, потенциал роста рынка).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5.2. Оценка доли заявителя на рынке и объема продаж по номенклатуре выпускаемого товара (работ, услуг).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5.3. Обоснование рыночной ниши товара (работ, услуг) и среднесрочная концепция ее расширения, в том числе характеристика целевых рынков и поведения потребителей, прогнозы продаж, трудности выхода (расширения) на целевые рынки, наиболее эффективные механизмы продвижения товара (работ, услуг) на целевые рынки.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5.4. Характеристика ценообразования: сопоставление собственной стратегии в области цен с ценовой политикой основных конкурентов, обоснование цены на товар с учетом требований к качеству и анализа формирования себестоимости, оценка окупаемости затрат, уровня рентабельности продаж, политика предоставления скидок.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5.5. Тактика реализации товара (работ, услуг). Анализ методов реализации (прямая поставка, торговые представители, посредники) и их эффективность, выбор приоритетных каналов сбыта в долгосрочной перспективе, наличие договоров на поставку.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6. Финансовая модель инвестиционного проекта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6.1. Бюджет движения денежных средств по операционной, финансовой и инвестиционной деятельности (первый год реализации проекта с разбивкой помесячно, 2-й и 3-й - поквартально, далее - по годам).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Бюджет доходов и расходов (данные по предполагаемым доходам и расходам по всем видам деятельности (первый год реализации проекта с разбивкой помесячно, 2-й и 3-й - поквартально, далее - по годам).</w:t>
      </w:r>
      <w:proofErr w:type="gramEnd"/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Бюджет налоговых платежей (данные по предполагаемым налоговым платежам по всем видам деятельности (первый год реализации проекта с разбивкой помесячно, 2-й и 3-й - поквартально, далее - по годам).</w:t>
      </w:r>
      <w:proofErr w:type="gramEnd"/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6.4. Расчеты, подтверждающие финансовую способность заявителя реализовать инвестиционный проект.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7. Оценка эффективности проекта и рисков его реализации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7.1. Расчет абсолютных экономических показателей деятельности заявителя (выручка от реализации, анализ себестоимости товара (работ, услуг), предложения по экономии затрат, внереализационные доходы и расходы, балансовая прибыль и прибыль после налогообложения).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7.2. Расчет чистой приведенной стоимости проекта (по месяцам).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7.3. Расчет показателя внутренней нормы рентабельности (внутренняя норма рентабельности должна быть не меньше принятой процентной ставки </w:t>
      </w:r>
      <w:r w:rsidRPr="00794FA2">
        <w:rPr>
          <w:rFonts w:ascii="Times New Roman" w:hAnsi="Times New Roman" w:cs="Times New Roman"/>
          <w:sz w:val="28"/>
          <w:szCs w:val="28"/>
        </w:rPr>
        <w:lastRenderedPageBreak/>
        <w:t>по долгосрочным кредитам).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7.4. Расчет срока окупаемости инвестиций по проекту (период времени с начала реализации проекта по бизнес-плану до момента, когда разность между накопленной суммой чистой прибыли с амортизационными отчислениями и объемом инвестиционных затрат приобретет положительное значение).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7.5. Определение точки безубыточности деятельности заявителя (рассчитывается как отношение величины постоянных расходов к разности цены товара и величины переменных расходов, деленной на объем реализации товара).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 Анализ основных видов рисков: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7.6.1. Технологические риски (</w:t>
      </w:r>
      <w:proofErr w:type="spellStart"/>
      <w:r w:rsidRPr="00794FA2">
        <w:rPr>
          <w:rFonts w:ascii="Times New Roman" w:hAnsi="Times New Roman" w:cs="Times New Roman"/>
          <w:sz w:val="28"/>
          <w:szCs w:val="28"/>
        </w:rPr>
        <w:t>отработанность</w:t>
      </w:r>
      <w:proofErr w:type="spellEnd"/>
      <w:r w:rsidRPr="00794FA2">
        <w:rPr>
          <w:rFonts w:ascii="Times New Roman" w:hAnsi="Times New Roman" w:cs="Times New Roman"/>
          <w:sz w:val="28"/>
          <w:szCs w:val="28"/>
        </w:rPr>
        <w:t xml:space="preserve"> технологии, наличие, исправность и ремонтопригодность оборудования; наличие запасных частей, дополнительной оснастки и приспособлений; подготовка обслуживающего персонала; наличие квалифицированных кадров, если это предусмотрено проектом).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 xml:space="preserve">7.6.2. </w:t>
      </w:r>
      <w:proofErr w:type="gramStart"/>
      <w:r w:rsidRPr="00794FA2">
        <w:rPr>
          <w:rFonts w:ascii="Times New Roman" w:hAnsi="Times New Roman" w:cs="Times New Roman"/>
          <w:sz w:val="28"/>
          <w:szCs w:val="28"/>
        </w:rPr>
        <w:t>Организационные и управленческие риски (наличие и гарантия выполнения плана-графика; заинтересованность всех участников в выполнении плана-графика; возможность дублирования организационных срывов; наличие квалифицированного управленческого персонала (сертификация менеджеров).</w:t>
      </w:r>
      <w:proofErr w:type="gramEnd"/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7.6.3. Риски материально-технического обеспечения (анализ информации о поставщиках основных производственных ресурсов; оценка возможности перехода на альтернативное сырье; уровень организации входного контроля качества сырья).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7.6.4. Финансовые риски (оценка существующего финансового положения; вероятность неплатежей со стороны участников проекта; кредитный и процентный риск).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7.6.5. Экономические риски (устойчивость экономического положения заявителя к изменениям макроэкономического положения в стране; оценка последствий повышения тарифов и цен на стратегические ресурсы; возможность снижения платежеспособного спроса на товар в субъекте Российской Федерации и в целом по стране; наличие альтернативных рынков сбыта; последствия ухудшения налогового климата).</w:t>
      </w: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7.6.6. Экологические риски (возможные штрафные санкции и их влияние на экономическое положение заявителя).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E9C" w:rsidRPr="00794FA2" w:rsidRDefault="004D2E9C" w:rsidP="004D2E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94FA2">
        <w:rPr>
          <w:rFonts w:ascii="Times New Roman" w:hAnsi="Times New Roman" w:cs="Times New Roman"/>
          <w:b/>
          <w:sz w:val="28"/>
          <w:szCs w:val="28"/>
        </w:rPr>
        <w:t>8. Приложение</w:t>
      </w:r>
    </w:p>
    <w:p w:rsidR="004D2E9C" w:rsidRPr="00794FA2" w:rsidRDefault="004D2E9C" w:rsidP="004D2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E9C" w:rsidRPr="00794FA2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8.1. Копии учредительных документов, заверенные печатью (при наличии) инвестора (для юридических лиц).</w:t>
      </w:r>
    </w:p>
    <w:p w:rsidR="009A2D54" w:rsidRDefault="004D2E9C" w:rsidP="004D2E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A2">
        <w:rPr>
          <w:rFonts w:ascii="Times New Roman" w:hAnsi="Times New Roman" w:cs="Times New Roman"/>
          <w:sz w:val="28"/>
          <w:szCs w:val="28"/>
        </w:rPr>
        <w:t>8.2. Бухгалтерская отчетность инвестора за три года, предшествующих дате подачи бизнес-плана.</w:t>
      </w:r>
    </w:p>
    <w:p w:rsidR="009A2D54" w:rsidRDefault="009A2D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91472" w:rsidRDefault="00C91472" w:rsidP="00C91472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 4</w:t>
      </w:r>
    </w:p>
    <w:p w:rsidR="00C91472" w:rsidRPr="00B465A2" w:rsidRDefault="00C91472" w:rsidP="00C91472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к Порядку рассмотрения заявок</w:t>
      </w:r>
    </w:p>
    <w:p w:rsidR="00C91472" w:rsidRPr="00B465A2" w:rsidRDefault="00C91472" w:rsidP="00C91472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на заключение соглашения</w:t>
      </w:r>
    </w:p>
    <w:p w:rsidR="00C91472" w:rsidRPr="00B465A2" w:rsidRDefault="00C91472" w:rsidP="00C91472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об осуществлении деятельности</w:t>
      </w:r>
    </w:p>
    <w:p w:rsidR="00C91472" w:rsidRPr="00B465A2" w:rsidRDefault="00C91472" w:rsidP="00C91472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B465A2">
        <w:rPr>
          <w:rFonts w:ascii="Times New Roman" w:hAnsi="Times New Roman" w:cs="Times New Roman"/>
          <w:sz w:val="28"/>
          <w:szCs w:val="28"/>
        </w:rPr>
        <w:t>опережающего</w:t>
      </w:r>
      <w:proofErr w:type="gramEnd"/>
    </w:p>
    <w:p w:rsidR="00C91472" w:rsidRPr="00B465A2" w:rsidRDefault="00C91472" w:rsidP="00C91472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:rsidR="00C91472" w:rsidRPr="00B465A2" w:rsidRDefault="00C91472" w:rsidP="00C91472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B465A2">
        <w:rPr>
          <w:rFonts w:ascii="Times New Roman" w:hAnsi="Times New Roman" w:cs="Times New Roman"/>
          <w:sz w:val="28"/>
          <w:szCs w:val="28"/>
        </w:rPr>
        <w:t>«Губкин»</w:t>
      </w:r>
    </w:p>
    <w:p w:rsidR="00C91472" w:rsidRDefault="00C91472" w:rsidP="00C914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91472" w:rsidRPr="00762EB3" w:rsidRDefault="00C91472" w:rsidP="00C914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7" w:name="P1289"/>
      <w:bookmarkEnd w:id="7"/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Соглашение №___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осуществлении деятельности на территории </w:t>
      </w:r>
      <w:proofErr w:type="gramStart"/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опережающего</w:t>
      </w:r>
      <w:proofErr w:type="gramEnd"/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социально-экономического развития "Губкин"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 20__ г.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экономического развития Белгородской области, именуемое в дальнейшем «Департамент», в лице Заместителя Губернатора Белгородской области - начальника департамента экономического развития Белгородской области Абрамова Олега Васильевича, действующего на основании Положения о департаменте, с одной стороны, администрация монопрофильного муниципального образования Губкинского городского округа Белгородской области,</w:t>
      </w:r>
      <w:r w:rsidRPr="00115574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именуемое в дальнейшем «Администрация», в лице Главы администрации Губкинского городского округа </w:t>
      </w:r>
      <w:proofErr w:type="spell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Кретова</w:t>
      </w:r>
      <w:proofErr w:type="spell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Анатолия Алексеевича, действующего на основании Устава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Губкинского городского округа, с другой стороны, и 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дальнейшем </w:t>
      </w:r>
    </w:p>
    <w:p w:rsidR="00C91472" w:rsidRPr="00C40F3D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C40F3D">
        <w:rPr>
          <w:rFonts w:ascii="Times New Roman" w:eastAsia="Times New Roman" w:hAnsi="Times New Roman" w:cs="Times New Roman"/>
          <w:szCs w:val="28"/>
          <w:lang w:eastAsia="ru-RU"/>
        </w:rPr>
        <w:t xml:space="preserve">(наименование юридического лица) 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«Резидент», в лице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_____________________________________________, действующего на основании _________________________________________, именуемые совместно «Стороны», а по отдельности - «Сторона», заключили настоящее Соглашение об осуществлении деятельности на территории опережающего социально-экономического развития «Губкин» (далее - Соглашение) в соответствии с Федеральным </w:t>
      </w:r>
      <w:hyperlink r:id="rId20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декабря 2014 года № 473-ФЗ «О территориях опережающего социально-экономического развития в Российской Федерации», </w:t>
      </w:r>
      <w:hyperlink r:id="rId21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22 июня 2015 года № 614 «Об особенностях создания территорий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опережающего социально-экономического развития на территориях монопрофильных муниципальных образований Российской Федерации (моногородов)» и постановлением Правительства Российской Федерации от 16 марта 2018 года № 274 «О создании территории опережающего социально-экономического развития «Губкин» (далее - нормативные документы) о нижеследующем:</w:t>
      </w:r>
    </w:p>
    <w:p w:rsidR="00C91472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Соглашения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Резидент обязуется реализовать новый инвестиционный проект «___________________________________________________________» (далее - инвестиционный проект) по видам экономической деятельности _____________________________________ на земельном участке с кадастровым номером (кадастровыми номерами) _________________ на территории опережающего социально-экономического развития «Губкин» (далее - территория опережающего развития)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представленной им заявкой на заключение Соглашения с прилагаемым к ней бизнес-планом и </w:t>
      </w:r>
      <w:hyperlink w:anchor="P1462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планом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инвестиционного проекта согласно приложению </w:t>
      </w:r>
      <w:r w:rsidR="009A2D5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Соглашению, на условиях, предусмотренных настоящим Соглашением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нормативными документами.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Срок действия Соглашения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Соглашение заключается на срок до ________ и вступает в силу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Сторонами.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Срок действия Соглашения может быть продлен по взаимному согласию Сторон на срок, не превышающий срок существования территории опережающего развития.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Права и обязанности Сторон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Департамент, Администрация и Резидент обязуются способствовать выполнению Соглашения в полном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объеме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чего взаимно информируют друг друга об обстоятельствах, препятствующих выполнению Соглашения, и предпринимают согласованные действия по его выполнению.</w:t>
      </w:r>
    </w:p>
    <w:p w:rsidR="00C91472" w:rsidRPr="00115574" w:rsidRDefault="005D074A" w:rsidP="005D07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обязуется организовать 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Резидента в реестр резидентов территорий опережающего социально-экономического развития, создаваемых на территориях монопрофильных муниципальных образований Российской Федерации (моногородов) (далее - Реестр), в соответствии с </w:t>
      </w:r>
      <w:hyperlink r:id="rId22" w:history="1">
        <w:r w:rsidR="00C91472"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Правилами</w:t>
        </w:r>
      </w:hyperlink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реестра резидентов территорий опережающего социально-экономического развития, создаваемых на территориях монопрофильных муниципальных образований Российской Федерации (моногородов), утвержденными постановлением Правительства Российской Федерации от 22 июня 2015 года № 614 «Об особенностях создания территорий опережающего социально-экономического</w:t>
      </w:r>
      <w:proofErr w:type="gramEnd"/>
      <w:r w:rsidR="00C91472"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на территориях монопрофильных муниципальных образований Российской Федерации (моногородов)»;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Администрация обязуется:</w:t>
      </w:r>
    </w:p>
    <w:p w:rsidR="00C91472" w:rsidRPr="00591015" w:rsidRDefault="00C91472" w:rsidP="005D0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3.3.1.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установленных полномочий оказывать содействие Резиденту в реализации </w:t>
      </w:r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инвестиционного проекта, в том числе совместно с</w:t>
      </w:r>
      <w:r w:rsidRPr="005D074A">
        <w:rPr>
          <w:rFonts w:ascii="Times New Roman" w:hAnsi="Times New Roman" w:cs="Times New Roman"/>
          <w:sz w:val="28"/>
          <w:szCs w:val="28"/>
          <w:lang w:eastAsia="ru-RU"/>
        </w:rPr>
        <w:t xml:space="preserve"> орган</w:t>
      </w:r>
      <w:r w:rsidR="005D074A" w:rsidRPr="005D074A">
        <w:rPr>
          <w:rFonts w:ascii="Times New Roman" w:hAnsi="Times New Roman" w:cs="Times New Roman"/>
          <w:sz w:val="28"/>
          <w:szCs w:val="28"/>
          <w:lang w:eastAsia="ru-RU"/>
        </w:rPr>
        <w:t>ами</w:t>
      </w:r>
      <w:r w:rsidRPr="005D074A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исполнительной власти Белгородской области</w:t>
      </w:r>
      <w:r w:rsidR="005D074A"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Ежеквартально, до </w:t>
      </w:r>
      <w:r w:rsidR="00F2406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</w:t>
      </w:r>
      <w:r w:rsidR="00F240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месяца, следующего за отчетным периодом, обеспечивать направление в Департамент отчетной информации, указанной в пункте 3.5.7 Соглашения, а также сводной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отчетной информации по формам, установлен</w:t>
      </w:r>
      <w:r w:rsid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настоящим Соглашением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Своевременно представлять в Департамент отчеты о функционировании территории опережающего развития, а также иную информацию и документацию, связанную с реализацией Соглашения о создании ТОР «Губкин»;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Проводить ежегодную проверку выполнения резидентом условий Соглашения и фактического осуществления им деятельности по реализации инвестиционного проекта;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Оказывать Резиденту информационное и консультативное содействие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компетенции.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Департамент и Администрация вправе:</w:t>
      </w:r>
    </w:p>
    <w:p w:rsidR="00EA1EB9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Запрашивать у Резидента информацию о ходе исполнения обязательств, предусмотренных Соглашением</w:t>
      </w:r>
      <w:r w:rsid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1EB9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98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1E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проверки выполнения Резидентом условий Соглашения, в том числе выездные проверки.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 Резидент обязуется: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Соблюдать условия Соглашения.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3.5.2. Обеспечить выполнение основных показателей инвестиционного проекта, предусмотренных </w:t>
      </w:r>
      <w:hyperlink w:anchor="P1462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приложением </w:t>
        </w:r>
        <w:r w:rsidR="009A2D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Соглашению.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Привлечь на реализацию инвестиционного проекта капитальные вложения в объеме _________________________________________________ (сумма прописью)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без НДС, но не</w:t>
      </w:r>
      <w:r w:rsid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2,5 млн рублей в течени</w:t>
      </w:r>
      <w:r w:rsidR="005D074A"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года с даты включения юридического лица в Реестр, в том числе: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3.5.3.1. Собственные средства в размере ______________________________ (сумма прописью)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или ___ процентов от общей стоимости инвестиционного проекта;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3.5.3.2. Привлеченные средства в размере _____________________________ (сумма прописью)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или ___ процентов от общей стоимости инвестиционного проекта;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3.5.4. Обеспечить создание в ходе реализации проекта не менее ____________ (количество прописью) новых рабочих мест, в том числе не менее 10 (десяти) новых рабочих мест в течение первого года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включения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юридического лица в Реестр;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Обеспечить среднюю заработную плату работникам Резидента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инвестиционного проекта не ниже среднеотраслевой по Белгородской области или не ниже средней по муниципальному образованию ________________________.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3.5.6. Осуществлять строительство объектов инвестиционного проекта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порядком, условиями и сроками, предусмотренными бизнес-планом и проектной документацией;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1350"/>
      <w:bookmarkEnd w:id="8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Представлять в Администрацию ежеквартально, до 1</w:t>
      </w:r>
      <w:r w:rsidR="00F2406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</w:t>
      </w:r>
      <w:r w:rsidR="00F240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месяца, следующего за отчетным периодом: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3.5.7.1. Отчетную информацию о выполнении обязательств Соглашения по форме согласно приложению № 2 к Соглашению с приложением подтверждающих документов и обосновывающих материалов;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3.5.7.2. Отчетную информацию о ходе реализации инвестиционного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проекта по форме, утвержденной Департаменто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с приложением подтверждающих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и обосновывающих материалов;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3.5.7.3. Справку об отсутствии обстоятельств, предусмотренных п. 4.1.1 Соглашения;</w:t>
      </w:r>
    </w:p>
    <w:p w:rsidR="00C91472" w:rsidRPr="00115574" w:rsidRDefault="00C91472" w:rsidP="00C914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574">
        <w:rPr>
          <w:rFonts w:ascii="Times New Roman" w:hAnsi="Times New Roman" w:cs="Times New Roman"/>
          <w:sz w:val="28"/>
          <w:szCs w:val="28"/>
        </w:rPr>
        <w:t>3.5.8. Представлять в письменной форме в Департамент и Администрацию необходимую для осуществления контроля информацию в течение 5 (пяти) рабочих дней со дня получения соответствующего запроса;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3.5.9. Осуществлять раздельный учет доходов (расходов), имущества, земельных участков и рабочих мест при осуществлении деятельности по реализации Соглашения и иной деятельности;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3.5.10.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Уведомить в письменном виде Департамент и Администрацию об изменении данных, указанных в разделе «Сведения о заявителе» заявки на заключение Соглашения,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о наступлении обстоятельств, предусмотренных </w:t>
      </w:r>
      <w:hyperlink w:anchor="P1394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4.1.1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не позднее 5 (пяти) календарных дней с даты изменения данных или наступления таких обстоятельств;</w:t>
      </w:r>
      <w:proofErr w:type="gramEnd"/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3.5.11. Не передавать свои права и обязанности как Резидента иным лицам;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3.5.12. Не создавать (не иметь) филиалов и представительств за пределами территории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опережающего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3.5.13. Содействовать Департаменту и Администрации в части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условий Соглашения, в том числе обеспечивать беспрепятственный допуск должностных лиц Департамента и Администрации к объектам инфраструктуры, принадлежащим Резиденту и находящимся на территории опережающего развития;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3.5.14. Обеспечить условия для проведения Министерством экономического развития Российской Федерации и органами государственной власти Белгородской области совместной проверки исполнения условий Соглашения, проводимой на основании обращения Министерства экономического развития Российской Федерации в Правительство Белгородской области.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руководитель, иное должностное лицо или уполномоченный представитель Резидента обязаны предоставить должностным лицам, проводящим проверку, возможность ознакомиться с документами, связанными с целями, задачами и предметом проверки, а также обеспечить доступ проводящих проверку должностных лиц на территорию, в используемые Резидентом при осуществлении деятельности по реализации Соглашения здания, строения, сооружения, помещения, к используемым Резидентом для реализации инвестиционного проекта оборудованию, подобным объектам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транспортным средствам и перевозимым им грузам;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3.5.15. Не допускать возникновения задолженности по налогам и сборам, страховым взносам, предусмотренным Налоговым кодексом Российской Федерации;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1360"/>
      <w:bookmarkEnd w:id="9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Резидент вправе применять налоговые льготы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условиях, установленных законодательством Российской Федерации о налогах и сборах, законодательством Белгородской области, нормативными правовыми актами представительных органов муниципальных образований.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Условия прекращения действия Соглашения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Расторжение Соглашения допускается по соглашению Сторон или решению суда. Соглашение может быть расторгнуто судом по требованию одной из Сторон в связи с существенным нарушением условий Соглашения другой Стороной, существенным изменением обстоятельств или по иным основаниям, предусмотренным нормативными документами.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P1394"/>
      <w:bookmarkEnd w:id="10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Существенными нарушениями условий Соглашения Резидентом являются: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несоответствие Резидента требованиям, предусмотренным нормативными документами;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внесение в Единый государственный реестр юридических лиц записи о том, что юридическое лицо - Резидент находится в процессе ликвидации;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прекращение деятельности юридического лица - Резидента путем реорганизации согласно Гражданскому </w:t>
      </w:r>
      <w:hyperlink r:id="rId23" w:history="1">
        <w:r w:rsidRPr="00115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кодексу</w:t>
        </w:r>
      </w:hyperlink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вступившее в законную силу решение суда о признании юридического лица - Резидента банкротом;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неисполнение по итогам года хотя бы одного основного показателя, указанного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к Соглашению;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е)</w:t>
      </w:r>
      <w:r w:rsidRPr="00115574">
        <w:rPr>
          <w:rFonts w:eastAsia="Times New Roman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Резидентом условий Соглашения;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ж)</w:t>
      </w:r>
      <w:r w:rsidRPr="00115574">
        <w:rPr>
          <w:rFonts w:eastAsia="Times New Roman"/>
          <w:sz w:val="28"/>
          <w:szCs w:val="28"/>
          <w:lang w:eastAsia="ru-RU"/>
        </w:rPr>
        <w:t xml:space="preserve">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реализации инвестиционного проекта или изменение предусмотренных Соглашением параметров инвестиционного проекта, исключающее возможность его реализации с соблюдением требований к инвестиционным проектам, предусмотренным нормативными документами;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з) наличие просроченной задолженности по налоговым и иным обязательным платежам в бюджетную систему и внебюджетные фонды;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и) наличие просроченной задолженности по заработной плате на 1-е число месяца, следующего за отчетным кварталом;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Соглашение считается расторгнутым: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со дня получения Резидентом уведомления о досрочном </w:t>
      </w:r>
      <w:r w:rsidRPr="00C5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расторжении Соглашения. При этом предоставление преференций, указанных в </w:t>
      </w:r>
      <w:hyperlink w:anchor="P1360" w:history="1">
        <w:r w:rsidRPr="00C533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3.6</w:t>
        </w:r>
      </w:hyperlink>
      <w:r w:rsidRPr="00C5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прекращается с начала отчетного периода платежей, в котором было расторгнуто Соглашение;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одностороннем порядке в связи с существенным нарушением Резидентом условий Соглашения с даты, указанной в уведомлении Департамента о расторжении Соглашения,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раньше десяти рабочих дней с даты регистрации указанного уведомления;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 решению суда с момента вступления в силу решения суда.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Действие Соглашения прекращается: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4.3.1. По окончании срока, на который Соглашение было заключено.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4.3.2.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расторжения Соглашения.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4.3.3.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досрочного прекращения существования территории опережающего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(ТОР «Губкин»).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Ответственность Сторон Соглашения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Стороны несут ответственность за невыполнение своих обязательств по Соглашению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Российской Федерации.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расторжения Соглашения расходы, понесенные Резидентом в связи с его выполнением, не возмещаются.</w:t>
      </w:r>
    </w:p>
    <w:p w:rsidR="00C91472" w:rsidRPr="00283EF8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на момент расторжения Соглашения Резидентом не выполнены требования в части минимального объема капитальных вложений и минимального количества новых постоянных рабочих мест, установленных постановлением Российской Федерации от 16 марта 2018 года № 274 «О создании территории опережающего социально-экономического развития «Губкин», Резидент в течение одного месяца со дня исключения из Реестра обязан </w:t>
      </w:r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уплатить все не уплаченные ранее суммы налогов в</w:t>
      </w:r>
      <w:proofErr w:type="gramEnd"/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использованием налоговых льгот как Резидент территории </w:t>
      </w:r>
      <w:proofErr w:type="gramStart"/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опережающего</w:t>
      </w:r>
      <w:proofErr w:type="gramEnd"/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развития, установленных законодательством Российской Федерации о налогах и сборах, законодательством Белгородской области, нормативными правовыми актами представительных органов муниципальных образований.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Стороны освобождаются от ответственности за неисполнение обязательств по Соглашению, если это явилось следствием непреодолимой силы. Сторона, которая не исполняет свои обязательства вследствие действия обстоятельств непреодолимой силы, должна не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в трехдневный срок известить другую Сторону о таких обстоятельствах и их влиянии на исполнение обязательств по настоящему Соглашению.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Порядок разрешения споров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Все споры и разногласия по Соглашению, которые могут возникнуть между Сторонами, будут разрешаться Сторонами в претензионном (досудебном)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невозможности разрешения споров путем переговоров </w:t>
      </w:r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передают их на рассмотрение в Арбитражный суд Белгородской области.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Заключительные положения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472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Во всем, что не предусмотрено Соглашением, Стороны руководствуются законодательством Российской Федерации и Белгородской области.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Все изменения и дополнения к Соглашению действительны лишь при условии, что они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совершены в письменной форме и подписаны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всеми Сторонами.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Соглашение составлено в 3 (трех) экземплярах, имеющих одинаковую юридическую силу, по одному для каждой из Сторон.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Все сроки, указанные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Соглашении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являются календарными сроками, если не предусмотрено иное.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7.5. Все уведомления и сообщения должны направляться в письменной форме. Сообщения будут считаться исполненными надлежащим образом, если они посланы заказным письмом, на адрес электронной почты, указанный в заявке на заключение Соглашения либо дополнительно сообщенный резидентом в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предусмотренном пунктом 3.5.10 настоящего Соглашения или доставлены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 под роспись в получении по почтовым адресам Сторон.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7.6. К Соглашению </w:t>
      </w:r>
      <w:proofErr w:type="gramStart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прилагаются и являются</w:t>
      </w:r>
      <w:proofErr w:type="gramEnd"/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неотъемлемыми частями: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- бизнес-план (копия);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копия решения департамента экономического развития области </w:t>
      </w:r>
      <w:r w:rsidRPr="005D074A">
        <w:rPr>
          <w:rFonts w:ascii="Times New Roman" w:hAnsi="Times New Roman" w:cs="Times New Roman"/>
          <w:sz w:val="28"/>
          <w:szCs w:val="28"/>
          <w:lang w:eastAsia="ru-RU"/>
        </w:rPr>
        <w:t>решение о заключении Соглашения</w:t>
      </w:r>
      <w:r w:rsidRPr="005D07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форма плана реализации инвестиционного проекта Приложение №1;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форма представления отчетной информации о выполнении обязательств Соглашения Приложение №2;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 </w:t>
      </w:r>
      <w:r w:rsidRPr="00115574">
        <w:rPr>
          <w:rFonts w:ascii="Times New Roman" w:eastAsia="Times New Roman" w:hAnsi="Times New Roman" w:cs="Times New Roman"/>
          <w:sz w:val="28"/>
          <w:szCs w:val="28"/>
          <w:lang w:eastAsia="ru-RU"/>
        </w:rPr>
        <w:t>(иные материалы приложения).</w:t>
      </w:r>
    </w:p>
    <w:p w:rsidR="00C91472" w:rsidRPr="00115574" w:rsidRDefault="00C91472" w:rsidP="00C914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515"/>
        <w:gridCol w:w="2778"/>
      </w:tblGrid>
      <w:tr w:rsidR="00C91472" w:rsidRPr="00115574" w:rsidTr="00C9147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Департамент экономического развития Белгородской области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Губкинского городского округа 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Белгородской области 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Резидент</w:t>
            </w:r>
          </w:p>
        </w:tc>
      </w:tr>
      <w:tr w:rsidR="00C91472" w:rsidRPr="00115574" w:rsidTr="00C9147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"__" ________ 20__ г.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"__" 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  <w:p w:rsidR="00C91472" w:rsidRPr="00115574" w:rsidRDefault="00C91472" w:rsidP="00C91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"__" ________ 20__ г.</w:t>
            </w:r>
          </w:p>
        </w:tc>
      </w:tr>
    </w:tbl>
    <w:p w:rsidR="00D553E3" w:rsidRPr="00115574" w:rsidRDefault="00D553E3" w:rsidP="00D553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553E3" w:rsidRPr="00115574" w:rsidRDefault="00D553E3" w:rsidP="00D553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D553E3" w:rsidRPr="00115574" w:rsidSect="0053451E">
          <w:pgSz w:w="11905" w:h="16838"/>
          <w:pgMar w:top="1134" w:right="850" w:bottom="709" w:left="1701" w:header="0" w:footer="0" w:gutter="0"/>
          <w:cols w:space="720"/>
          <w:docGrid w:linePitch="299"/>
        </w:sectPr>
      </w:pPr>
    </w:p>
    <w:p w:rsidR="00D84CF0" w:rsidRPr="00F04083" w:rsidRDefault="00D84CF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15574">
        <w:rPr>
          <w:rFonts w:ascii="Times New Roman" w:hAnsi="Times New Roman" w:cs="Times New Roman"/>
          <w:sz w:val="24"/>
          <w:szCs w:val="24"/>
        </w:rPr>
        <w:t>№</w:t>
      </w:r>
      <w:r w:rsidRPr="00F04083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об осуществлении деятельности</w:t>
      </w:r>
      <w:r w:rsidR="00E42A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gramStart"/>
      <w:r w:rsidRPr="00F04083">
        <w:rPr>
          <w:rFonts w:ascii="Times New Roman" w:hAnsi="Times New Roman" w:cs="Times New Roman"/>
          <w:sz w:val="24"/>
          <w:szCs w:val="24"/>
        </w:rPr>
        <w:t>опережающего</w:t>
      </w:r>
      <w:proofErr w:type="gramEnd"/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социально-экономического развития</w:t>
      </w:r>
    </w:p>
    <w:p w:rsidR="00D84CF0" w:rsidRPr="00F04083" w:rsidRDefault="00E42A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«Губкин»</w:t>
      </w:r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от _________ 201</w:t>
      </w:r>
      <w:r w:rsidR="00695274">
        <w:rPr>
          <w:rFonts w:ascii="Times New Roman" w:hAnsi="Times New Roman" w:cs="Times New Roman"/>
          <w:sz w:val="24"/>
          <w:szCs w:val="24"/>
        </w:rPr>
        <w:t>8</w:t>
      </w:r>
      <w:r w:rsidRPr="00F04083">
        <w:rPr>
          <w:rFonts w:ascii="Times New Roman" w:hAnsi="Times New Roman" w:cs="Times New Roman"/>
          <w:sz w:val="24"/>
          <w:szCs w:val="24"/>
        </w:rPr>
        <w:t xml:space="preserve"> </w:t>
      </w:r>
      <w:r w:rsidR="00115574">
        <w:rPr>
          <w:rFonts w:ascii="Times New Roman" w:hAnsi="Times New Roman" w:cs="Times New Roman"/>
          <w:sz w:val="24"/>
          <w:szCs w:val="24"/>
        </w:rPr>
        <w:t>№</w:t>
      </w:r>
      <w:r w:rsidRPr="00F04083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D84CF0" w:rsidRPr="00695274" w:rsidRDefault="00D84CF0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D84CF0" w:rsidRPr="00F04083" w:rsidRDefault="00D84CF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1462"/>
      <w:bookmarkEnd w:id="11"/>
      <w:r w:rsidRPr="00F04083">
        <w:rPr>
          <w:rFonts w:ascii="Times New Roman" w:hAnsi="Times New Roman" w:cs="Times New Roman"/>
          <w:sz w:val="24"/>
          <w:szCs w:val="24"/>
        </w:rPr>
        <w:t>План</w:t>
      </w:r>
    </w:p>
    <w:p w:rsidR="00D84CF0" w:rsidRPr="00F04083" w:rsidRDefault="00D84CF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реализации инвестиционного проекта</w:t>
      </w:r>
    </w:p>
    <w:p w:rsidR="00D84CF0" w:rsidRPr="00F04083" w:rsidRDefault="00AA77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4CF0" w:rsidRPr="00F04083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_______________________________»</w:t>
      </w:r>
    </w:p>
    <w:p w:rsidR="00D84CF0" w:rsidRPr="00695274" w:rsidRDefault="00D84CF0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708"/>
        <w:gridCol w:w="709"/>
        <w:gridCol w:w="709"/>
        <w:gridCol w:w="709"/>
        <w:gridCol w:w="815"/>
        <w:gridCol w:w="815"/>
        <w:gridCol w:w="815"/>
        <w:gridCol w:w="815"/>
        <w:gridCol w:w="709"/>
        <w:gridCol w:w="708"/>
        <w:gridCol w:w="709"/>
        <w:gridCol w:w="803"/>
      </w:tblGrid>
      <w:tr w:rsidR="006B566A" w:rsidRPr="00695274" w:rsidTr="002819F9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566A" w:rsidRPr="00695274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п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оказател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66A" w:rsidRPr="006B566A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год</w:t>
            </w:r>
          </w:p>
        </w:tc>
        <w:tc>
          <w:tcPr>
            <w:tcW w:w="29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66A" w:rsidRPr="006B566A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год</w:t>
            </w:r>
          </w:p>
        </w:tc>
      </w:tr>
      <w:tr w:rsidR="006B566A" w:rsidRPr="00695274" w:rsidTr="002819F9">
        <w:trPr>
          <w:trHeight w:val="30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B566A" w:rsidRDefault="006B566A" w:rsidP="00D01C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кв.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кв.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кв.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кв.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6A" w:rsidRPr="00695274" w:rsidRDefault="006B566A" w:rsidP="002819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кв.</w:t>
            </w:r>
          </w:p>
        </w:tc>
      </w:tr>
      <w:tr w:rsidR="006B566A" w:rsidRPr="00695274" w:rsidTr="002819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AA77C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новых 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рабочих мест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начала реализации инвестиционного проекта на ТОР «Губкин» (нарастающим итогом)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66A" w:rsidRPr="00695274" w:rsidTr="002819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AA77C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инвестиций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начала реализации инвестиционного проекта на ТОР «Губкин (нарастающим итогом)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</w:t>
            </w:r>
            <w:proofErr w:type="gramEnd"/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(без НДС)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66A" w:rsidRPr="00695274" w:rsidTr="002819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капитальных 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вложений с начала реализации инвестиционного проекта на ТОР «Губкин» (нарастающим итогом)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</w:t>
            </w:r>
            <w:proofErr w:type="gramEnd"/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(без НДС)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66A" w:rsidRPr="00695274" w:rsidTr="002819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выручки от продажи товаров, работ, услуг, полученных в результате реализации  инвестиционного проекта</w:t>
            </w:r>
            <w:r w:rsidRPr="006B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ТОР «Губкин» (нарастающим итогом)</w:t>
            </w:r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</w:t>
            </w:r>
            <w:proofErr w:type="gramEnd"/>
            <w:r w:rsidRPr="00695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95274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6A" w:rsidRPr="006B566A" w:rsidRDefault="006B566A" w:rsidP="006952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538B" w:rsidRDefault="0005538B" w:rsidP="0005538B">
      <w:pPr>
        <w:spacing w:after="0" w:line="21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5538B" w:rsidRDefault="0005538B" w:rsidP="0005538B">
      <w:pPr>
        <w:spacing w:after="0" w:line="21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5538B" w:rsidRPr="005E119F" w:rsidRDefault="0005538B" w:rsidP="0005538B">
      <w:pPr>
        <w:spacing w:after="0" w:line="21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SimSun" w:hAnsi="Times New Roman" w:cs="Times New Roman"/>
          <w:sz w:val="24"/>
          <w:szCs w:val="24"/>
          <w:lang w:eastAsia="ru-RU"/>
        </w:rPr>
        <w:t>Рук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оводитель </w:t>
      </w:r>
      <w:r w:rsidRPr="005E11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_______________   _________________ /________________</w:t>
      </w:r>
    </w:p>
    <w:tbl>
      <w:tblPr>
        <w:tblW w:w="5044" w:type="pct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8"/>
        <w:gridCol w:w="3636"/>
        <w:gridCol w:w="3627"/>
        <w:gridCol w:w="4084"/>
      </w:tblGrid>
      <w:tr w:rsidR="0005538B" w:rsidRPr="005E119F" w:rsidTr="0005538B">
        <w:tc>
          <w:tcPr>
            <w:tcW w:w="1128" w:type="pct"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1203" w:type="pct"/>
            <w:hideMark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5E119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(подпись)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5E119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  <w:tc>
          <w:tcPr>
            <w:tcW w:w="1200" w:type="pct"/>
            <w:hideMark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pct"/>
            <w:hideMark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05538B">
        <w:tc>
          <w:tcPr>
            <w:tcW w:w="1128" w:type="pct"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3" w:type="pct"/>
          </w:tcPr>
          <w:p w:rsidR="0005538B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38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М.П.</w:t>
            </w:r>
          </w:p>
        </w:tc>
        <w:tc>
          <w:tcPr>
            <w:tcW w:w="1200" w:type="pct"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1" w:type="pct"/>
          </w:tcPr>
          <w:p w:rsidR="0005538B" w:rsidRPr="005E119F" w:rsidRDefault="0005538B" w:rsidP="0005538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4CF0" w:rsidRDefault="00D84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CF0" w:rsidRPr="00F04083" w:rsidRDefault="00D84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2A60" w:rsidRDefault="00E42A6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5538B" w:rsidRDefault="0005538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84CF0" w:rsidRPr="00F04083" w:rsidRDefault="00D84CF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15574">
        <w:rPr>
          <w:rFonts w:ascii="Times New Roman" w:hAnsi="Times New Roman" w:cs="Times New Roman"/>
          <w:sz w:val="24"/>
          <w:szCs w:val="24"/>
        </w:rPr>
        <w:t>№</w:t>
      </w:r>
      <w:r w:rsidRPr="00F0408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об осуществлении деятельности</w:t>
      </w:r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gramStart"/>
      <w:r w:rsidRPr="00F04083">
        <w:rPr>
          <w:rFonts w:ascii="Times New Roman" w:hAnsi="Times New Roman" w:cs="Times New Roman"/>
          <w:sz w:val="24"/>
          <w:szCs w:val="24"/>
        </w:rPr>
        <w:t>опережающего</w:t>
      </w:r>
      <w:proofErr w:type="gramEnd"/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социально-экономического развития</w:t>
      </w:r>
    </w:p>
    <w:p w:rsidR="00D84CF0" w:rsidRPr="00F04083" w:rsidRDefault="007972E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«Губкин»</w:t>
      </w:r>
    </w:p>
    <w:p w:rsidR="00D84CF0" w:rsidRPr="00F04083" w:rsidRDefault="00D84C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от _________ 201</w:t>
      </w:r>
      <w:r w:rsidR="00E42A60">
        <w:rPr>
          <w:rFonts w:ascii="Times New Roman" w:hAnsi="Times New Roman" w:cs="Times New Roman"/>
          <w:sz w:val="24"/>
          <w:szCs w:val="24"/>
        </w:rPr>
        <w:t>8</w:t>
      </w:r>
      <w:r w:rsidRPr="00F04083">
        <w:rPr>
          <w:rFonts w:ascii="Times New Roman" w:hAnsi="Times New Roman" w:cs="Times New Roman"/>
          <w:sz w:val="24"/>
          <w:szCs w:val="24"/>
        </w:rPr>
        <w:t xml:space="preserve"> </w:t>
      </w:r>
      <w:r w:rsidR="00115574">
        <w:rPr>
          <w:rFonts w:ascii="Times New Roman" w:hAnsi="Times New Roman" w:cs="Times New Roman"/>
          <w:sz w:val="24"/>
          <w:szCs w:val="24"/>
        </w:rPr>
        <w:t>№</w:t>
      </w:r>
      <w:r w:rsidRPr="00F04083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D84CF0" w:rsidRPr="00F04083" w:rsidRDefault="00D84C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4CF0" w:rsidRPr="00F04083" w:rsidRDefault="00B91957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1538"/>
      <w:bookmarkEnd w:id="12"/>
      <w:r>
        <w:rPr>
          <w:rFonts w:ascii="Times New Roman" w:hAnsi="Times New Roman" w:cs="Times New Roman"/>
          <w:sz w:val="24"/>
          <w:szCs w:val="24"/>
        </w:rPr>
        <w:t>Отчетная и</w:t>
      </w:r>
      <w:r w:rsidR="00D84CF0" w:rsidRPr="00F04083">
        <w:rPr>
          <w:rFonts w:ascii="Times New Roman" w:hAnsi="Times New Roman" w:cs="Times New Roman"/>
          <w:sz w:val="24"/>
          <w:szCs w:val="24"/>
        </w:rPr>
        <w:t>нформация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 xml:space="preserve">о выполнении обязательств </w:t>
      </w:r>
      <w:r w:rsidR="00B91957">
        <w:rPr>
          <w:rFonts w:ascii="Times New Roman" w:hAnsi="Times New Roman" w:cs="Times New Roman"/>
          <w:sz w:val="24"/>
          <w:szCs w:val="24"/>
        </w:rPr>
        <w:t xml:space="preserve">по </w:t>
      </w:r>
      <w:r w:rsidRPr="00F04083">
        <w:rPr>
          <w:rFonts w:ascii="Times New Roman" w:hAnsi="Times New Roman" w:cs="Times New Roman"/>
          <w:sz w:val="24"/>
          <w:szCs w:val="24"/>
        </w:rPr>
        <w:t>Соглашени</w:t>
      </w:r>
      <w:r w:rsidR="00B91957">
        <w:rPr>
          <w:rFonts w:ascii="Times New Roman" w:hAnsi="Times New Roman" w:cs="Times New Roman"/>
          <w:sz w:val="24"/>
          <w:szCs w:val="24"/>
        </w:rPr>
        <w:t>ю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 xml:space="preserve">об осуществлении деятельности на территории </w:t>
      </w:r>
      <w:proofErr w:type="gramStart"/>
      <w:r w:rsidRPr="00F04083">
        <w:rPr>
          <w:rFonts w:ascii="Times New Roman" w:hAnsi="Times New Roman" w:cs="Times New Roman"/>
          <w:sz w:val="24"/>
          <w:szCs w:val="24"/>
        </w:rPr>
        <w:t>опережающего</w:t>
      </w:r>
      <w:proofErr w:type="gramEnd"/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 xml:space="preserve">социально-экономического развития </w:t>
      </w:r>
      <w:r w:rsidR="00B91957">
        <w:rPr>
          <w:rFonts w:ascii="Times New Roman" w:hAnsi="Times New Roman" w:cs="Times New Roman"/>
          <w:sz w:val="24"/>
          <w:szCs w:val="24"/>
        </w:rPr>
        <w:t>«Губкин»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(наименование Резидента)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D84CF0" w:rsidRPr="00F04083" w:rsidRDefault="00D84CF0" w:rsidP="001155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04083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D84CF0" w:rsidRPr="00F04083" w:rsidRDefault="00D84C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E119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Наименование инвестиционного проекта ___________________________________________________________________</w:t>
      </w: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Начало реализации инвестиционного проекта______________________________________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Общая стоимость инвестиционного проекта 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Количество новых рабочих мест, созданных с начала реализации инвестиционного проекта до дня подписания Соглашения,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E11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 единиц.</w:t>
      </w: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Среднесписочная численность рабочих мест на дату подписания Соглашения – ______ человек.</w:t>
      </w:r>
    </w:p>
    <w:p w:rsidR="005E119F" w:rsidRPr="005E119F" w:rsidRDefault="005E119F" w:rsidP="005E11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1" w:type="pct"/>
        <w:tblInd w:w="-34" w:type="dxa"/>
        <w:tblLook w:val="04A0" w:firstRow="1" w:lastRow="0" w:firstColumn="1" w:lastColumn="0" w:noHBand="0" w:noVBand="1"/>
      </w:tblPr>
      <w:tblGrid>
        <w:gridCol w:w="856"/>
        <w:gridCol w:w="5095"/>
        <w:gridCol w:w="5391"/>
        <w:gridCol w:w="1983"/>
        <w:gridCol w:w="1494"/>
      </w:tblGrid>
      <w:tr w:rsidR="005E119F" w:rsidRPr="005E119F" w:rsidTr="004A666A">
        <w:trPr>
          <w:trHeight w:val="176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(план)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5E119F" w:rsidRPr="005E119F" w:rsidTr="004A666A">
        <w:trPr>
          <w:trHeight w:val="277"/>
        </w:trPr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инвестиций, млн. рублей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267"/>
        </w:trPr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256"/>
        </w:trPr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капитальных вложений, млн. рублей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176"/>
        </w:trPr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95"/>
        </w:trPr>
        <w:tc>
          <w:tcPr>
            <w:tcW w:w="2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численность, единиц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70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73"/>
        </w:trPr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рабочих мест, созданных на территории ТОР</w:t>
            </w:r>
            <w:r w:rsidR="00281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«Губкин»</w:t>
            </w: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64"/>
        </w:trPr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05538B" w:rsidRDefault="005E119F" w:rsidP="0005538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88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заработная плата, тыс. рублей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425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172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выручки, тыс. рублей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30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65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прибыль, тыс. рублей</w:t>
            </w: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58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05538B">
        <w:trPr>
          <w:trHeight w:val="26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взносы, тыс. рублей</w:t>
            </w:r>
          </w:p>
        </w:tc>
      </w:tr>
      <w:tr w:rsidR="0005538B" w:rsidRPr="005E119F" w:rsidTr="00A870F1">
        <w:trPr>
          <w:trHeight w:val="277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Пенсионный фонд Российской Федерации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671F60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671F60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72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0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391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67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221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фонд обязательного медицинского страхования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143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367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4A666A">
        <w:trPr>
          <w:trHeight w:val="463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46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социального страхования Российской Федерации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20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377"/>
        </w:trPr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38B" w:rsidRPr="005E119F" w:rsidRDefault="0005538B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38B" w:rsidRPr="005E119F" w:rsidRDefault="0005538B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38B" w:rsidRPr="005E119F" w:rsidTr="004A666A">
        <w:trPr>
          <w:trHeight w:val="597"/>
        </w:trPr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38B" w:rsidRPr="005E119F" w:rsidRDefault="0005538B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38B" w:rsidRPr="005E119F" w:rsidRDefault="0005538B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38B" w:rsidRPr="005E119F" w:rsidRDefault="0005538B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38B" w:rsidRPr="005E119F" w:rsidRDefault="0005538B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442D26">
        <w:trPr>
          <w:trHeight w:val="3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отчисления, тыс. рублей</w:t>
            </w:r>
          </w:p>
        </w:tc>
      </w:tr>
      <w:tr w:rsidR="005E119F" w:rsidRPr="005E119F" w:rsidTr="00A870F1">
        <w:trPr>
          <w:trHeight w:val="61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добавленную стоимость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0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0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0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90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прибыль, зачисления в федеральный бюджет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0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11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11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75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прибыль, зачисления в региональный бюджет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11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495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11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163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241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1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за отчетный период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за отчетный период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370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с начала реализации инвестиционного проекта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323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19F" w:rsidRPr="005E119F" w:rsidRDefault="005E119F" w:rsidP="00055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с начала реализации инвестиционного проекта преференции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A870F1">
        <w:trPr>
          <w:trHeight w:val="40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хода реализации инвестиционного проекта и достигнутые результаты (в случае отклонения от плановых показателей указать причины)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119F" w:rsidRPr="005E119F" w:rsidRDefault="005E119F" w:rsidP="0005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119F" w:rsidRDefault="005E119F" w:rsidP="005E119F">
      <w:pPr>
        <w:spacing w:after="0" w:line="21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70F1" w:rsidRPr="005E119F" w:rsidRDefault="00A870F1" w:rsidP="005E119F">
      <w:pPr>
        <w:spacing w:after="0" w:line="21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5E119F" w:rsidRPr="005E119F" w:rsidRDefault="005E119F" w:rsidP="005E119F">
      <w:pPr>
        <w:spacing w:after="0" w:line="21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E119F">
        <w:rPr>
          <w:rFonts w:ascii="Times New Roman" w:eastAsia="SimSun" w:hAnsi="Times New Roman" w:cs="Times New Roman"/>
          <w:sz w:val="24"/>
          <w:szCs w:val="24"/>
          <w:lang w:eastAsia="ru-RU"/>
        </w:rPr>
        <w:t>Руководитель</w:t>
      </w:r>
      <w:r w:rsidR="00AA2E8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E119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_______________     _________________ /________________</w:t>
      </w:r>
    </w:p>
    <w:tbl>
      <w:tblPr>
        <w:tblW w:w="5051" w:type="pct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3"/>
        <w:gridCol w:w="3645"/>
        <w:gridCol w:w="3633"/>
        <w:gridCol w:w="4104"/>
      </w:tblGrid>
      <w:tr w:rsidR="005E119F" w:rsidRPr="005E119F" w:rsidTr="0005538B">
        <w:tc>
          <w:tcPr>
            <w:tcW w:w="1137" w:type="pct"/>
          </w:tcPr>
          <w:p w:rsidR="005E119F" w:rsidRPr="005E119F" w:rsidRDefault="00AA2E8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A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1221" w:type="pct"/>
            <w:hideMark/>
          </w:tcPr>
          <w:p w:rsidR="005E119F" w:rsidRPr="005E119F" w:rsidRDefault="00AA2E8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A2E8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(подпись)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AA2E8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  <w:tc>
          <w:tcPr>
            <w:tcW w:w="1217" w:type="pct"/>
            <w:hideMark/>
          </w:tcPr>
          <w:p w:rsidR="005E119F" w:rsidRPr="005E119F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pct"/>
            <w:hideMark/>
          </w:tcPr>
          <w:p w:rsidR="005E119F" w:rsidRPr="005E119F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119F" w:rsidRPr="005E119F" w:rsidTr="0005538B">
        <w:tc>
          <w:tcPr>
            <w:tcW w:w="1137" w:type="pct"/>
          </w:tcPr>
          <w:p w:rsidR="005E119F" w:rsidRPr="005E119F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pct"/>
          </w:tcPr>
          <w:p w:rsidR="00AA2E8F" w:rsidRPr="00AA2E8F" w:rsidRDefault="00AA2E8F" w:rsidP="00AA2E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119F" w:rsidRPr="005E119F" w:rsidRDefault="00AA2E8F" w:rsidP="00AA2E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М.П.*</w:t>
            </w:r>
          </w:p>
        </w:tc>
        <w:tc>
          <w:tcPr>
            <w:tcW w:w="1217" w:type="pct"/>
          </w:tcPr>
          <w:p w:rsidR="005E119F" w:rsidRPr="005E119F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pct"/>
          </w:tcPr>
          <w:p w:rsidR="005E119F" w:rsidRPr="005E119F" w:rsidRDefault="005E119F" w:rsidP="005E11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CF0" w:rsidRPr="00AA0BD9" w:rsidRDefault="00D84CF0" w:rsidP="0005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D84CF0" w:rsidRPr="00AA0BD9" w:rsidSect="00E42A60">
      <w:pgSz w:w="16838" w:h="11905" w:orient="landscape"/>
      <w:pgMar w:top="567" w:right="1134" w:bottom="426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870" w:rsidRDefault="00324870" w:rsidP="005D731B">
      <w:pPr>
        <w:spacing w:after="0" w:line="240" w:lineRule="auto"/>
      </w:pPr>
      <w:r>
        <w:separator/>
      </w:r>
    </w:p>
  </w:endnote>
  <w:endnote w:type="continuationSeparator" w:id="0">
    <w:p w:rsidR="00324870" w:rsidRDefault="00324870" w:rsidP="005D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870" w:rsidRDefault="00324870" w:rsidP="005D731B">
      <w:pPr>
        <w:spacing w:after="0" w:line="240" w:lineRule="auto"/>
      </w:pPr>
      <w:r>
        <w:separator/>
      </w:r>
    </w:p>
  </w:footnote>
  <w:footnote w:type="continuationSeparator" w:id="0">
    <w:p w:rsidR="00324870" w:rsidRDefault="00324870" w:rsidP="005D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2557725"/>
      <w:docPartObj>
        <w:docPartGallery w:val="Page Numbers (Top of Page)"/>
        <w:docPartUnique/>
      </w:docPartObj>
    </w:sdtPr>
    <w:sdtContent>
      <w:p w:rsidR="00D479CA" w:rsidRDefault="00D479CA">
        <w:pPr>
          <w:pStyle w:val="a4"/>
          <w:jc w:val="center"/>
        </w:pPr>
      </w:p>
      <w:p w:rsidR="00D479CA" w:rsidRDefault="00D479CA">
        <w:pPr>
          <w:pStyle w:val="a4"/>
          <w:jc w:val="center"/>
        </w:pPr>
      </w:p>
      <w:p w:rsidR="00D479CA" w:rsidRDefault="00D479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16C">
          <w:rPr>
            <w:noProof/>
          </w:rPr>
          <w:t>11</w:t>
        </w:r>
        <w:r>
          <w:fldChar w:fldCharType="end"/>
        </w:r>
      </w:p>
    </w:sdtContent>
  </w:sdt>
  <w:p w:rsidR="00D479CA" w:rsidRDefault="00D479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31A7B"/>
    <w:multiLevelType w:val="hybridMultilevel"/>
    <w:tmpl w:val="CCA684CA"/>
    <w:lvl w:ilvl="0" w:tplc="9BB85588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4B2795"/>
    <w:multiLevelType w:val="hybridMultilevel"/>
    <w:tmpl w:val="691011EE"/>
    <w:lvl w:ilvl="0" w:tplc="EE18B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A2"/>
    <w:rsid w:val="00003BE0"/>
    <w:rsid w:val="00017869"/>
    <w:rsid w:val="00024382"/>
    <w:rsid w:val="0002548B"/>
    <w:rsid w:val="00025BDA"/>
    <w:rsid w:val="00037972"/>
    <w:rsid w:val="000506A2"/>
    <w:rsid w:val="00052056"/>
    <w:rsid w:val="0005538B"/>
    <w:rsid w:val="0006238A"/>
    <w:rsid w:val="000626E7"/>
    <w:rsid w:val="00065AAD"/>
    <w:rsid w:val="00086770"/>
    <w:rsid w:val="00091042"/>
    <w:rsid w:val="000932D3"/>
    <w:rsid w:val="000A3830"/>
    <w:rsid w:val="000B1DEB"/>
    <w:rsid w:val="000B25B5"/>
    <w:rsid w:val="000C5C1D"/>
    <w:rsid w:val="000C6F7B"/>
    <w:rsid w:val="000C7BA5"/>
    <w:rsid w:val="000D10B0"/>
    <w:rsid w:val="000D1309"/>
    <w:rsid w:val="000E35BD"/>
    <w:rsid w:val="000F7530"/>
    <w:rsid w:val="00100DD7"/>
    <w:rsid w:val="00101291"/>
    <w:rsid w:val="00113FCD"/>
    <w:rsid w:val="00115574"/>
    <w:rsid w:val="001215F3"/>
    <w:rsid w:val="00127408"/>
    <w:rsid w:val="00137825"/>
    <w:rsid w:val="001425BA"/>
    <w:rsid w:val="0017303F"/>
    <w:rsid w:val="0017474A"/>
    <w:rsid w:val="001800B1"/>
    <w:rsid w:val="0018385A"/>
    <w:rsid w:val="00197F02"/>
    <w:rsid w:val="001A3815"/>
    <w:rsid w:val="001A3CBA"/>
    <w:rsid w:val="001A5579"/>
    <w:rsid w:val="001B7583"/>
    <w:rsid w:val="001C4709"/>
    <w:rsid w:val="001D0DAF"/>
    <w:rsid w:val="001D5B69"/>
    <w:rsid w:val="001F439D"/>
    <w:rsid w:val="00201DD3"/>
    <w:rsid w:val="00227DBE"/>
    <w:rsid w:val="00234DBF"/>
    <w:rsid w:val="00234F21"/>
    <w:rsid w:val="00235D7B"/>
    <w:rsid w:val="00235D92"/>
    <w:rsid w:val="00241712"/>
    <w:rsid w:val="00241F20"/>
    <w:rsid w:val="002504CA"/>
    <w:rsid w:val="00252D6D"/>
    <w:rsid w:val="00260900"/>
    <w:rsid w:val="002620BA"/>
    <w:rsid w:val="0026783E"/>
    <w:rsid w:val="00270856"/>
    <w:rsid w:val="00272AD0"/>
    <w:rsid w:val="002748CE"/>
    <w:rsid w:val="0027597A"/>
    <w:rsid w:val="00277A3B"/>
    <w:rsid w:val="002819F9"/>
    <w:rsid w:val="00285465"/>
    <w:rsid w:val="0029744F"/>
    <w:rsid w:val="002A1222"/>
    <w:rsid w:val="002B4571"/>
    <w:rsid w:val="002B6DFA"/>
    <w:rsid w:val="002C0BA0"/>
    <w:rsid w:val="002C66B7"/>
    <w:rsid w:val="002F0C09"/>
    <w:rsid w:val="002F2E7F"/>
    <w:rsid w:val="00302580"/>
    <w:rsid w:val="00302B6D"/>
    <w:rsid w:val="00304A18"/>
    <w:rsid w:val="00305192"/>
    <w:rsid w:val="00307E4D"/>
    <w:rsid w:val="003137B9"/>
    <w:rsid w:val="00320B01"/>
    <w:rsid w:val="00324870"/>
    <w:rsid w:val="00331C35"/>
    <w:rsid w:val="00334385"/>
    <w:rsid w:val="0033753C"/>
    <w:rsid w:val="003451E5"/>
    <w:rsid w:val="00346C6D"/>
    <w:rsid w:val="003624C3"/>
    <w:rsid w:val="00365A71"/>
    <w:rsid w:val="003665E5"/>
    <w:rsid w:val="0037129C"/>
    <w:rsid w:val="00377FD1"/>
    <w:rsid w:val="0038031E"/>
    <w:rsid w:val="003827F3"/>
    <w:rsid w:val="00384304"/>
    <w:rsid w:val="003879EF"/>
    <w:rsid w:val="00393845"/>
    <w:rsid w:val="003A1AB6"/>
    <w:rsid w:val="003B4B21"/>
    <w:rsid w:val="003B7C90"/>
    <w:rsid w:val="003C1E8E"/>
    <w:rsid w:val="003C2475"/>
    <w:rsid w:val="003C2FF2"/>
    <w:rsid w:val="003D0A4C"/>
    <w:rsid w:val="003D2BA9"/>
    <w:rsid w:val="003D7776"/>
    <w:rsid w:val="003E106E"/>
    <w:rsid w:val="003E2FE6"/>
    <w:rsid w:val="003E5A2D"/>
    <w:rsid w:val="003E6966"/>
    <w:rsid w:val="003F1730"/>
    <w:rsid w:val="003F42F8"/>
    <w:rsid w:val="003F5E05"/>
    <w:rsid w:val="00407BCB"/>
    <w:rsid w:val="00411F90"/>
    <w:rsid w:val="00420C85"/>
    <w:rsid w:val="0043560F"/>
    <w:rsid w:val="004421C0"/>
    <w:rsid w:val="00442D26"/>
    <w:rsid w:val="00447551"/>
    <w:rsid w:val="00454743"/>
    <w:rsid w:val="004567EA"/>
    <w:rsid w:val="00466787"/>
    <w:rsid w:val="00471AC3"/>
    <w:rsid w:val="00472ECC"/>
    <w:rsid w:val="00491992"/>
    <w:rsid w:val="0049216F"/>
    <w:rsid w:val="0049362F"/>
    <w:rsid w:val="00495D1C"/>
    <w:rsid w:val="0049755E"/>
    <w:rsid w:val="004A666A"/>
    <w:rsid w:val="004B46DE"/>
    <w:rsid w:val="004B4D1B"/>
    <w:rsid w:val="004C2666"/>
    <w:rsid w:val="004C5D22"/>
    <w:rsid w:val="004C6597"/>
    <w:rsid w:val="004D0D77"/>
    <w:rsid w:val="004D2E9C"/>
    <w:rsid w:val="004E4E7A"/>
    <w:rsid w:val="004F6DC9"/>
    <w:rsid w:val="00501566"/>
    <w:rsid w:val="00502C67"/>
    <w:rsid w:val="005113FD"/>
    <w:rsid w:val="005150BD"/>
    <w:rsid w:val="005241AE"/>
    <w:rsid w:val="00525652"/>
    <w:rsid w:val="00530630"/>
    <w:rsid w:val="0053451E"/>
    <w:rsid w:val="00541517"/>
    <w:rsid w:val="005454EB"/>
    <w:rsid w:val="005503A0"/>
    <w:rsid w:val="00551388"/>
    <w:rsid w:val="00556BDA"/>
    <w:rsid w:val="00565EA2"/>
    <w:rsid w:val="0056712A"/>
    <w:rsid w:val="005743B7"/>
    <w:rsid w:val="00574DBB"/>
    <w:rsid w:val="00580181"/>
    <w:rsid w:val="005A0BA4"/>
    <w:rsid w:val="005A1C7E"/>
    <w:rsid w:val="005A2966"/>
    <w:rsid w:val="005B1D5D"/>
    <w:rsid w:val="005B402A"/>
    <w:rsid w:val="005D074A"/>
    <w:rsid w:val="005D54B9"/>
    <w:rsid w:val="005D731B"/>
    <w:rsid w:val="005E119F"/>
    <w:rsid w:val="005E4038"/>
    <w:rsid w:val="005E7143"/>
    <w:rsid w:val="0060043A"/>
    <w:rsid w:val="00604E58"/>
    <w:rsid w:val="00606D76"/>
    <w:rsid w:val="00627A4C"/>
    <w:rsid w:val="006378AA"/>
    <w:rsid w:val="00640960"/>
    <w:rsid w:val="00640C20"/>
    <w:rsid w:val="006518CD"/>
    <w:rsid w:val="00661800"/>
    <w:rsid w:val="00662334"/>
    <w:rsid w:val="00671F60"/>
    <w:rsid w:val="0067670D"/>
    <w:rsid w:val="00676758"/>
    <w:rsid w:val="00695274"/>
    <w:rsid w:val="006A2492"/>
    <w:rsid w:val="006B33DB"/>
    <w:rsid w:val="006B566A"/>
    <w:rsid w:val="006B6B14"/>
    <w:rsid w:val="006C74A2"/>
    <w:rsid w:val="006D0D57"/>
    <w:rsid w:val="006E490F"/>
    <w:rsid w:val="006E7621"/>
    <w:rsid w:val="006F146A"/>
    <w:rsid w:val="007263E5"/>
    <w:rsid w:val="00727860"/>
    <w:rsid w:val="00732F49"/>
    <w:rsid w:val="007411DB"/>
    <w:rsid w:val="00752A2B"/>
    <w:rsid w:val="00761161"/>
    <w:rsid w:val="00762440"/>
    <w:rsid w:val="00762EB3"/>
    <w:rsid w:val="00766046"/>
    <w:rsid w:val="00776B31"/>
    <w:rsid w:val="00777AC0"/>
    <w:rsid w:val="00782F40"/>
    <w:rsid w:val="00793566"/>
    <w:rsid w:val="007972E4"/>
    <w:rsid w:val="007A38C0"/>
    <w:rsid w:val="007A4E03"/>
    <w:rsid w:val="007B389E"/>
    <w:rsid w:val="007B6901"/>
    <w:rsid w:val="007C5C31"/>
    <w:rsid w:val="007D0715"/>
    <w:rsid w:val="007D538F"/>
    <w:rsid w:val="007D6AF9"/>
    <w:rsid w:val="007E31C1"/>
    <w:rsid w:val="007F39BF"/>
    <w:rsid w:val="007F40D6"/>
    <w:rsid w:val="007F6DB6"/>
    <w:rsid w:val="0081176A"/>
    <w:rsid w:val="00815FE5"/>
    <w:rsid w:val="00820FBF"/>
    <w:rsid w:val="008307A5"/>
    <w:rsid w:val="00833004"/>
    <w:rsid w:val="00840C15"/>
    <w:rsid w:val="0084490E"/>
    <w:rsid w:val="0085408F"/>
    <w:rsid w:val="00857B4E"/>
    <w:rsid w:val="00866753"/>
    <w:rsid w:val="00872E30"/>
    <w:rsid w:val="008810E1"/>
    <w:rsid w:val="00882406"/>
    <w:rsid w:val="00882BF7"/>
    <w:rsid w:val="00885A80"/>
    <w:rsid w:val="00891505"/>
    <w:rsid w:val="008A131A"/>
    <w:rsid w:val="008A3EBF"/>
    <w:rsid w:val="008A6847"/>
    <w:rsid w:val="008B3648"/>
    <w:rsid w:val="008C0092"/>
    <w:rsid w:val="008C0FE7"/>
    <w:rsid w:val="008C1AD2"/>
    <w:rsid w:val="008C4A12"/>
    <w:rsid w:val="008C6B53"/>
    <w:rsid w:val="008D25FE"/>
    <w:rsid w:val="008D4C80"/>
    <w:rsid w:val="008E022D"/>
    <w:rsid w:val="008E0A4A"/>
    <w:rsid w:val="008E2BF2"/>
    <w:rsid w:val="008F1294"/>
    <w:rsid w:val="008F6BA1"/>
    <w:rsid w:val="009032D0"/>
    <w:rsid w:val="00914AEC"/>
    <w:rsid w:val="00914EA2"/>
    <w:rsid w:val="00920A2A"/>
    <w:rsid w:val="00921F76"/>
    <w:rsid w:val="009229AE"/>
    <w:rsid w:val="00930247"/>
    <w:rsid w:val="009358E1"/>
    <w:rsid w:val="0094184C"/>
    <w:rsid w:val="0095111D"/>
    <w:rsid w:val="00953D07"/>
    <w:rsid w:val="00957F2E"/>
    <w:rsid w:val="00964C2C"/>
    <w:rsid w:val="00972279"/>
    <w:rsid w:val="00973653"/>
    <w:rsid w:val="009915F5"/>
    <w:rsid w:val="0099212C"/>
    <w:rsid w:val="00994B9D"/>
    <w:rsid w:val="00994E21"/>
    <w:rsid w:val="009A2D54"/>
    <w:rsid w:val="009A3390"/>
    <w:rsid w:val="009B199E"/>
    <w:rsid w:val="009B36D9"/>
    <w:rsid w:val="009D407D"/>
    <w:rsid w:val="009D70FF"/>
    <w:rsid w:val="00A00BA7"/>
    <w:rsid w:val="00A07D08"/>
    <w:rsid w:val="00A10983"/>
    <w:rsid w:val="00A114EF"/>
    <w:rsid w:val="00A125C3"/>
    <w:rsid w:val="00A14ADC"/>
    <w:rsid w:val="00A14FEB"/>
    <w:rsid w:val="00A17706"/>
    <w:rsid w:val="00A22966"/>
    <w:rsid w:val="00A22F50"/>
    <w:rsid w:val="00A2411D"/>
    <w:rsid w:val="00A24549"/>
    <w:rsid w:val="00A33004"/>
    <w:rsid w:val="00A43CCF"/>
    <w:rsid w:val="00A46770"/>
    <w:rsid w:val="00A65124"/>
    <w:rsid w:val="00A67209"/>
    <w:rsid w:val="00A71805"/>
    <w:rsid w:val="00A75442"/>
    <w:rsid w:val="00A80390"/>
    <w:rsid w:val="00A870F1"/>
    <w:rsid w:val="00A87F04"/>
    <w:rsid w:val="00A914B6"/>
    <w:rsid w:val="00A942A9"/>
    <w:rsid w:val="00A97C17"/>
    <w:rsid w:val="00AA0BD9"/>
    <w:rsid w:val="00AA2E8F"/>
    <w:rsid w:val="00AA3915"/>
    <w:rsid w:val="00AA4091"/>
    <w:rsid w:val="00AA6AD9"/>
    <w:rsid w:val="00AA77CD"/>
    <w:rsid w:val="00AB2157"/>
    <w:rsid w:val="00AB6898"/>
    <w:rsid w:val="00AC1BEA"/>
    <w:rsid w:val="00AC4227"/>
    <w:rsid w:val="00AC4B92"/>
    <w:rsid w:val="00AD437F"/>
    <w:rsid w:val="00AD45A1"/>
    <w:rsid w:val="00AD4AF3"/>
    <w:rsid w:val="00AF6A35"/>
    <w:rsid w:val="00B006A8"/>
    <w:rsid w:val="00B01383"/>
    <w:rsid w:val="00B1000B"/>
    <w:rsid w:val="00B116B4"/>
    <w:rsid w:val="00B16D86"/>
    <w:rsid w:val="00B20283"/>
    <w:rsid w:val="00B2342D"/>
    <w:rsid w:val="00B23668"/>
    <w:rsid w:val="00B2556F"/>
    <w:rsid w:val="00B30C55"/>
    <w:rsid w:val="00B40B72"/>
    <w:rsid w:val="00B41A08"/>
    <w:rsid w:val="00B465A2"/>
    <w:rsid w:val="00B509C9"/>
    <w:rsid w:val="00B5380F"/>
    <w:rsid w:val="00B55E5F"/>
    <w:rsid w:val="00B67CBC"/>
    <w:rsid w:val="00B74759"/>
    <w:rsid w:val="00B77A3C"/>
    <w:rsid w:val="00B818AC"/>
    <w:rsid w:val="00B82D0C"/>
    <w:rsid w:val="00B836E2"/>
    <w:rsid w:val="00B91957"/>
    <w:rsid w:val="00B974EA"/>
    <w:rsid w:val="00BA17DF"/>
    <w:rsid w:val="00BA4C95"/>
    <w:rsid w:val="00BC7B7B"/>
    <w:rsid w:val="00BD2620"/>
    <w:rsid w:val="00BF4278"/>
    <w:rsid w:val="00BF4E5B"/>
    <w:rsid w:val="00C13E1B"/>
    <w:rsid w:val="00C1616F"/>
    <w:rsid w:val="00C2095F"/>
    <w:rsid w:val="00C251D5"/>
    <w:rsid w:val="00C30F51"/>
    <w:rsid w:val="00C35B27"/>
    <w:rsid w:val="00C363DB"/>
    <w:rsid w:val="00C40F3D"/>
    <w:rsid w:val="00C53354"/>
    <w:rsid w:val="00C6676B"/>
    <w:rsid w:val="00C66860"/>
    <w:rsid w:val="00C71FD2"/>
    <w:rsid w:val="00C72DD0"/>
    <w:rsid w:val="00C746EB"/>
    <w:rsid w:val="00C76277"/>
    <w:rsid w:val="00C76E6F"/>
    <w:rsid w:val="00C815E2"/>
    <w:rsid w:val="00C91472"/>
    <w:rsid w:val="00C970AD"/>
    <w:rsid w:val="00CA1236"/>
    <w:rsid w:val="00CA661F"/>
    <w:rsid w:val="00CC272D"/>
    <w:rsid w:val="00CD32FA"/>
    <w:rsid w:val="00CD47EA"/>
    <w:rsid w:val="00CE24D8"/>
    <w:rsid w:val="00CF00E0"/>
    <w:rsid w:val="00CF26F8"/>
    <w:rsid w:val="00CF7128"/>
    <w:rsid w:val="00D005BA"/>
    <w:rsid w:val="00D01C8A"/>
    <w:rsid w:val="00D1392D"/>
    <w:rsid w:val="00D22710"/>
    <w:rsid w:val="00D3316C"/>
    <w:rsid w:val="00D341C6"/>
    <w:rsid w:val="00D34913"/>
    <w:rsid w:val="00D358F1"/>
    <w:rsid w:val="00D415F2"/>
    <w:rsid w:val="00D479CA"/>
    <w:rsid w:val="00D553E3"/>
    <w:rsid w:val="00D64476"/>
    <w:rsid w:val="00D81753"/>
    <w:rsid w:val="00D84CF0"/>
    <w:rsid w:val="00DA2E20"/>
    <w:rsid w:val="00DA654B"/>
    <w:rsid w:val="00DB6C1D"/>
    <w:rsid w:val="00DC002D"/>
    <w:rsid w:val="00DC01DC"/>
    <w:rsid w:val="00DC37B6"/>
    <w:rsid w:val="00DC6772"/>
    <w:rsid w:val="00DC7D4B"/>
    <w:rsid w:val="00DD1970"/>
    <w:rsid w:val="00DD1BB5"/>
    <w:rsid w:val="00DD26B8"/>
    <w:rsid w:val="00DD3D06"/>
    <w:rsid w:val="00DD536E"/>
    <w:rsid w:val="00DD5703"/>
    <w:rsid w:val="00DD5786"/>
    <w:rsid w:val="00DD6F98"/>
    <w:rsid w:val="00DE020D"/>
    <w:rsid w:val="00DE1AC1"/>
    <w:rsid w:val="00DE57E8"/>
    <w:rsid w:val="00DF5631"/>
    <w:rsid w:val="00E00680"/>
    <w:rsid w:val="00E04E6B"/>
    <w:rsid w:val="00E106C5"/>
    <w:rsid w:val="00E23E74"/>
    <w:rsid w:val="00E24C2B"/>
    <w:rsid w:val="00E2513F"/>
    <w:rsid w:val="00E257B3"/>
    <w:rsid w:val="00E42A60"/>
    <w:rsid w:val="00E458ED"/>
    <w:rsid w:val="00E45A0F"/>
    <w:rsid w:val="00E632BE"/>
    <w:rsid w:val="00E66780"/>
    <w:rsid w:val="00E80C18"/>
    <w:rsid w:val="00E8320E"/>
    <w:rsid w:val="00E83D90"/>
    <w:rsid w:val="00E93CE5"/>
    <w:rsid w:val="00E945D6"/>
    <w:rsid w:val="00EA1EB9"/>
    <w:rsid w:val="00EA2DB0"/>
    <w:rsid w:val="00EA3B73"/>
    <w:rsid w:val="00EA3FCF"/>
    <w:rsid w:val="00EA4C55"/>
    <w:rsid w:val="00EC5FF8"/>
    <w:rsid w:val="00EC7A6B"/>
    <w:rsid w:val="00ED0CC1"/>
    <w:rsid w:val="00ED39D9"/>
    <w:rsid w:val="00ED405C"/>
    <w:rsid w:val="00EF7E91"/>
    <w:rsid w:val="00F0199D"/>
    <w:rsid w:val="00F033C8"/>
    <w:rsid w:val="00F03C9E"/>
    <w:rsid w:val="00F04083"/>
    <w:rsid w:val="00F07158"/>
    <w:rsid w:val="00F1143A"/>
    <w:rsid w:val="00F14140"/>
    <w:rsid w:val="00F145DE"/>
    <w:rsid w:val="00F2274B"/>
    <w:rsid w:val="00F24062"/>
    <w:rsid w:val="00F24DCE"/>
    <w:rsid w:val="00F62135"/>
    <w:rsid w:val="00F64AA2"/>
    <w:rsid w:val="00F66F01"/>
    <w:rsid w:val="00F67DAA"/>
    <w:rsid w:val="00F82BE3"/>
    <w:rsid w:val="00F90A77"/>
    <w:rsid w:val="00FA3578"/>
    <w:rsid w:val="00FA49B9"/>
    <w:rsid w:val="00FC3852"/>
    <w:rsid w:val="00FC7838"/>
    <w:rsid w:val="00FD00D7"/>
    <w:rsid w:val="00FD1CDF"/>
    <w:rsid w:val="00FD4566"/>
    <w:rsid w:val="00FE1DF5"/>
    <w:rsid w:val="00FE45D7"/>
    <w:rsid w:val="00FE6069"/>
    <w:rsid w:val="00FF1681"/>
    <w:rsid w:val="00FF259B"/>
    <w:rsid w:val="00FF28D7"/>
    <w:rsid w:val="00FF28DF"/>
    <w:rsid w:val="00FF307F"/>
    <w:rsid w:val="00FF3DC6"/>
    <w:rsid w:val="00FF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E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565EA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Normal">
    <w:name w:val="ConsPlusNormal"/>
    <w:rsid w:val="00565EA2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rsid w:val="00565EA2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565EA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1616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D7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D731B"/>
  </w:style>
  <w:style w:type="paragraph" w:styleId="a6">
    <w:name w:val="footer"/>
    <w:basedOn w:val="a"/>
    <w:link w:val="a7"/>
    <w:uiPriority w:val="99"/>
    <w:semiHidden/>
    <w:rsid w:val="005D7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D731B"/>
  </w:style>
  <w:style w:type="paragraph" w:styleId="a8">
    <w:name w:val="Balloon Text"/>
    <w:basedOn w:val="a"/>
    <w:link w:val="a9"/>
    <w:uiPriority w:val="99"/>
    <w:semiHidden/>
    <w:rsid w:val="0012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215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748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E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565EA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Normal">
    <w:name w:val="ConsPlusNormal"/>
    <w:rsid w:val="00565EA2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rsid w:val="00565EA2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565EA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1616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D7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D731B"/>
  </w:style>
  <w:style w:type="paragraph" w:styleId="a6">
    <w:name w:val="footer"/>
    <w:basedOn w:val="a"/>
    <w:link w:val="a7"/>
    <w:uiPriority w:val="99"/>
    <w:semiHidden/>
    <w:rsid w:val="005D7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D731B"/>
  </w:style>
  <w:style w:type="paragraph" w:styleId="a8">
    <w:name w:val="Balloon Text"/>
    <w:basedOn w:val="a"/>
    <w:link w:val="a9"/>
    <w:uiPriority w:val="99"/>
    <w:semiHidden/>
    <w:rsid w:val="0012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215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74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67E620C3F426C0F02776BF47CC0B7225D3A8438CA343F8DF300AD16B0J934N" TargetMode="External"/><Relationship Id="rId18" Type="http://schemas.openxmlformats.org/officeDocument/2006/relationships/hyperlink" Target="consultantplus://offline/ref=297621A78CDABEDE3418585539FBD60AD9C8A7D42E69BFBED85036F1EBbFEF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AC251AC283C5133866B91415B76541C4B439F89F51AED661A693A22A3975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67E620C3F426C0F027775F96AACE92E5930DC37CA343CDDA95FF64BE79DBA03FCD7DF9D2B36387441D32FJ831N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AC251AC283C5133866B91415B76541C4BD3AFA9B54AED661A693A22A3975F" TargetMode="External"/><Relationship Id="rId20" Type="http://schemas.openxmlformats.org/officeDocument/2006/relationships/hyperlink" Target="consultantplus://offline/ref=86AC251AC283C5133866B91415B76541C4BD38FA9A5EAED661A693A22A3975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7E5649A8EE00DDC73EA2255C379C494010FC2AD0F768D445AA616FBB23A7B23C541F0850C1698DA2321C74b1N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AC251AC283C5133866B91415B76541C4BD3AFA9B54AED661A693A22A3975F" TargetMode="External"/><Relationship Id="rId23" Type="http://schemas.openxmlformats.org/officeDocument/2006/relationships/hyperlink" Target="consultantplus://offline/ref=86AC251AC283C5133866B91415B76541C4BD38FA9855AED661A693A22A3975F" TargetMode="External"/><Relationship Id="rId10" Type="http://schemas.openxmlformats.org/officeDocument/2006/relationships/hyperlink" Target="consultantplus://offline/ref=9E7E5649A8EE00DDC73EA2255C379C494010FC2AD0F768D445AA616FBB23A7B23C541F0850C1698DA2321C74bBN" TargetMode="External"/><Relationship Id="rId19" Type="http://schemas.openxmlformats.org/officeDocument/2006/relationships/hyperlink" Target="consultantplus://offline/ref=297621A78CDABEDE3418585539FBD60AD9C3A5D32860BFBED85036F1EBbFEF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AC251AC283C5133866A71903DB384AC5BE61F79957A08935F295F575C5C3A7B530F1353896814905DBFA57367BF" TargetMode="External"/><Relationship Id="rId14" Type="http://schemas.openxmlformats.org/officeDocument/2006/relationships/hyperlink" Target="consultantplus://offline/ref=297621A78CDABEDE3418585539FBD60AD9C8A7D42E69BFBED85036F1EBbFEFJ" TargetMode="External"/><Relationship Id="rId22" Type="http://schemas.openxmlformats.org/officeDocument/2006/relationships/hyperlink" Target="consultantplus://offline/ref=86AC251AC283C5133866B91415B76541C4B439F89F51AED661A693A22A95C5F2F570F7607BD28C49307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708AB-506F-4F5B-869D-B5A31027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30</Pages>
  <Words>8480</Words>
  <Characters>48342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Семененко</Company>
  <LinksUpToDate>false</LinksUpToDate>
  <CharactersWithSpaces>56709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Сумина</dc:creator>
  <cp:lastModifiedBy>Семененко Эдуард Александрович</cp:lastModifiedBy>
  <cp:revision>8</cp:revision>
  <cp:lastPrinted>2018-05-25T10:04:00Z</cp:lastPrinted>
  <dcterms:created xsi:type="dcterms:W3CDTF">2018-06-09T08:35:00Z</dcterms:created>
  <dcterms:modified xsi:type="dcterms:W3CDTF">2018-06-14T11:26:00Z</dcterms:modified>
</cp:coreProperties>
</file>